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2C394E" w14:textId="77777777" w:rsidR="00E338CB" w:rsidRDefault="00E338CB" w:rsidP="006D437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1706160" wp14:editId="7F5492A9">
            <wp:extent cx="612775" cy="784860"/>
            <wp:effectExtent l="0" t="0" r="0" b="0"/>
            <wp:docPr id="1" name="Рисунок 1" descr="Описание: Описание: Описание: Описание: Описание: Описание: 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Описание: Описание: Описание: Описание: герб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775" cy="784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9F6CA8" w14:textId="77777777" w:rsidR="00E338CB" w:rsidRDefault="00E338CB" w:rsidP="00E338C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B1844AB" w14:textId="77777777" w:rsidR="00E338CB" w:rsidRDefault="00E338CB" w:rsidP="00E338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АДМИНИСТРАЦИЯ</w:t>
      </w:r>
    </w:p>
    <w:p w14:paraId="7D0F3394" w14:textId="77777777" w:rsidR="00E338CB" w:rsidRDefault="00E338CB" w:rsidP="00E338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ПРИВОЛЬНЕНСКОГО МУНИЦИПАЛЬНОГО ОБРАЗОВАНИЯ</w:t>
      </w:r>
    </w:p>
    <w:p w14:paraId="4B3A9E57" w14:textId="77777777" w:rsidR="00E338CB" w:rsidRDefault="00E338CB" w:rsidP="00E338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РОВЕНСКОГО МУНИЦИПАЛЬНОГО РАЙОНА</w:t>
      </w:r>
    </w:p>
    <w:p w14:paraId="22D946E6" w14:textId="77777777" w:rsidR="00E338CB" w:rsidRDefault="00E338CB" w:rsidP="00E338CB">
      <w:pPr>
        <w:spacing w:after="0" w:line="240" w:lineRule="auto"/>
        <w:jc w:val="center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САРАТОВСКОЙ ОБЛАСТИ</w:t>
      </w:r>
    </w:p>
    <w:p w14:paraId="0481B07D" w14:textId="5B5B6002" w:rsidR="00E338CB" w:rsidRDefault="00E338CB" w:rsidP="00E338C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 О С Т А Н О В Л Е Н И Е</w:t>
      </w:r>
    </w:p>
    <w:p w14:paraId="5B7F121A" w14:textId="77777777" w:rsidR="00154A78" w:rsidRDefault="00154A78" w:rsidP="00E338C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6A013EF" w14:textId="05F474E3" w:rsidR="00110EB7" w:rsidRDefault="00E338CB" w:rsidP="00E338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от  </w:t>
      </w:r>
      <w:r w:rsidR="00E867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16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.0</w:t>
      </w:r>
      <w:r w:rsidR="00E867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.202</w:t>
      </w:r>
      <w:r w:rsidR="00E867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г.</w:t>
      </w:r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</w:t>
      </w:r>
      <w:r w:rsidR="00110E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№   </w:t>
      </w:r>
      <w:r w:rsidR="00E867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</w:t>
      </w:r>
      <w:r w:rsidR="00154A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с. Привольное</w:t>
      </w:r>
    </w:p>
    <w:p w14:paraId="0E34E3A9" w14:textId="77777777" w:rsidR="00154A78" w:rsidRDefault="00154A78" w:rsidP="00E338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6298860" w14:textId="77777777" w:rsidR="00E338CB" w:rsidRPr="00D369E9" w:rsidRDefault="00E338CB" w:rsidP="00D369E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369E9">
        <w:rPr>
          <w:rFonts w:ascii="Times New Roman" w:hAnsi="Times New Roman" w:cs="Times New Roman"/>
          <w:b/>
          <w:sz w:val="28"/>
          <w:szCs w:val="28"/>
        </w:rPr>
        <w:t xml:space="preserve">О </w:t>
      </w:r>
      <w:proofErr w:type="gramStart"/>
      <w:r w:rsidRPr="00D369E9">
        <w:rPr>
          <w:rFonts w:ascii="Times New Roman" w:hAnsi="Times New Roman" w:cs="Times New Roman"/>
          <w:b/>
          <w:sz w:val="28"/>
          <w:szCs w:val="28"/>
        </w:rPr>
        <w:t>присвоении  адреса</w:t>
      </w:r>
      <w:proofErr w:type="gramEnd"/>
    </w:p>
    <w:p w14:paraId="72618877" w14:textId="77777777" w:rsidR="00E338CB" w:rsidRDefault="00E338CB" w:rsidP="00D369E9">
      <w:pPr>
        <w:spacing w:after="0" w:line="240" w:lineRule="auto"/>
        <w:rPr>
          <w:b/>
          <w:sz w:val="28"/>
          <w:szCs w:val="28"/>
        </w:rPr>
      </w:pPr>
      <w:r w:rsidRPr="00D369E9">
        <w:rPr>
          <w:rFonts w:ascii="Times New Roman" w:hAnsi="Times New Roman" w:cs="Times New Roman"/>
          <w:b/>
          <w:sz w:val="28"/>
          <w:szCs w:val="28"/>
        </w:rPr>
        <w:t>земельному участку</w:t>
      </w:r>
    </w:p>
    <w:p w14:paraId="22BD22E9" w14:textId="77777777" w:rsidR="00D369E9" w:rsidRPr="00B4077B" w:rsidRDefault="00D369E9" w:rsidP="00D369E9">
      <w:pPr>
        <w:spacing w:after="0" w:line="240" w:lineRule="auto"/>
        <w:rPr>
          <w:b/>
          <w:sz w:val="28"/>
          <w:szCs w:val="28"/>
        </w:rPr>
      </w:pPr>
    </w:p>
    <w:p w14:paraId="4CF10ADA" w14:textId="77777777" w:rsidR="00E338CB" w:rsidRPr="00767B77" w:rsidRDefault="00E338CB" w:rsidP="00767B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7B77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767B77">
        <w:rPr>
          <w:rFonts w:ascii="Times New Roman" w:hAnsi="Times New Roman" w:cs="Times New Roman"/>
          <w:sz w:val="28"/>
          <w:szCs w:val="28"/>
        </w:rPr>
        <w:t xml:space="preserve">     </w:t>
      </w:r>
      <w:r w:rsidRPr="00767B77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767B77">
        <w:rPr>
          <w:rFonts w:ascii="Times New Roman" w:hAnsi="Times New Roman" w:cs="Times New Roman"/>
          <w:sz w:val="28"/>
          <w:szCs w:val="28"/>
        </w:rPr>
        <w:t xml:space="preserve">     В соответствии с земельным кодексом  Российской Федерации  от  25.10.2001 года № 136-ФЗ /Собрание законодательства Российской Федерации от 29.10.2001 г. №  44, ст.414</w:t>
      </w:r>
      <w:r w:rsidRPr="00110EB7">
        <w:rPr>
          <w:rFonts w:ascii="Times New Roman" w:hAnsi="Times New Roman" w:cs="Times New Roman"/>
          <w:sz w:val="28"/>
          <w:szCs w:val="28"/>
        </w:rPr>
        <w:t>7/</w:t>
      </w:r>
      <w:r w:rsidR="00D369E9" w:rsidRPr="00110EB7">
        <w:rPr>
          <w:rFonts w:ascii="Times New Roman" w:hAnsi="Times New Roman" w:cs="Times New Roman"/>
          <w:sz w:val="28"/>
          <w:szCs w:val="28"/>
        </w:rPr>
        <w:t>,</w:t>
      </w:r>
      <w:r w:rsidR="00110EB7">
        <w:rPr>
          <w:rFonts w:ascii="Times New Roman" w:hAnsi="Times New Roman" w:cs="Times New Roman"/>
          <w:sz w:val="28"/>
          <w:szCs w:val="28"/>
        </w:rPr>
        <w:t xml:space="preserve"> </w:t>
      </w:r>
      <w:r w:rsidR="00D369E9" w:rsidRPr="00110EB7">
        <w:rPr>
          <w:rFonts w:ascii="Times New Roman" w:hAnsi="Times New Roman" w:cs="Times New Roman"/>
          <w:sz w:val="28"/>
          <w:szCs w:val="28"/>
        </w:rPr>
        <w:t>руководствуясь Федеральным законом от 06.10.2003 г. № 131-ФЗ «Об общих принципах организации местного самоуправления в Российской Федерации»,</w:t>
      </w:r>
      <w:r w:rsidR="00D369E9" w:rsidRPr="00767B77">
        <w:rPr>
          <w:rFonts w:ascii="Times New Roman" w:hAnsi="Times New Roman" w:cs="Times New Roman"/>
          <w:sz w:val="24"/>
          <w:szCs w:val="24"/>
        </w:rPr>
        <w:t xml:space="preserve"> </w:t>
      </w:r>
      <w:r w:rsidRPr="00767B77">
        <w:rPr>
          <w:rFonts w:ascii="Times New Roman" w:hAnsi="Times New Roman" w:cs="Times New Roman"/>
          <w:sz w:val="28"/>
          <w:szCs w:val="28"/>
        </w:rPr>
        <w:t xml:space="preserve">  постановлением  Правительства Российской  Федерации  от 19 ноября 2014 г. № 1221 « Об утверждении Правил присвоения, изменения и аннулирования адресов» </w:t>
      </w:r>
      <w:r w:rsidRPr="00767B77">
        <w:rPr>
          <w:rFonts w:ascii="Times New Roman" w:hAnsi="Times New Roman" w:cs="Times New Roman"/>
          <w:b/>
          <w:sz w:val="28"/>
          <w:szCs w:val="28"/>
        </w:rPr>
        <w:t xml:space="preserve">ПОСТАНОВЛЯЮ: </w:t>
      </w:r>
    </w:p>
    <w:p w14:paraId="563A2E9A" w14:textId="1E0E90E8" w:rsidR="00E338CB" w:rsidRPr="00767B77" w:rsidRDefault="00767B77" w:rsidP="00767B7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154A7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338CB" w:rsidRPr="00767B77">
        <w:rPr>
          <w:rFonts w:ascii="Times New Roman" w:hAnsi="Times New Roman" w:cs="Times New Roman"/>
          <w:sz w:val="28"/>
          <w:szCs w:val="28"/>
        </w:rPr>
        <w:t>Присвоить  адрес</w:t>
      </w:r>
      <w:proofErr w:type="gramEnd"/>
      <w:r w:rsidR="00E338CB" w:rsidRPr="00767B77">
        <w:rPr>
          <w:rFonts w:ascii="Times New Roman" w:hAnsi="Times New Roman" w:cs="Times New Roman"/>
          <w:sz w:val="28"/>
          <w:szCs w:val="28"/>
        </w:rPr>
        <w:t xml:space="preserve">   земельному  участку  из земель населенных пунктов:  </w:t>
      </w:r>
    </w:p>
    <w:p w14:paraId="111AA8E2" w14:textId="38B42D1D" w:rsidR="00767B77" w:rsidRPr="00767B77" w:rsidRDefault="00E338CB" w:rsidP="00767B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67B77">
        <w:rPr>
          <w:rFonts w:ascii="Times New Roman" w:hAnsi="Times New Roman" w:cs="Times New Roman"/>
          <w:sz w:val="28"/>
          <w:szCs w:val="28"/>
        </w:rPr>
        <w:t xml:space="preserve">     </w:t>
      </w:r>
      <w:r w:rsidR="00767B77">
        <w:rPr>
          <w:rFonts w:ascii="Times New Roman" w:hAnsi="Times New Roman" w:cs="Times New Roman"/>
          <w:sz w:val="28"/>
          <w:szCs w:val="28"/>
        </w:rPr>
        <w:tab/>
      </w:r>
      <w:r w:rsidRPr="00767B77">
        <w:rPr>
          <w:rFonts w:ascii="Times New Roman" w:hAnsi="Times New Roman" w:cs="Times New Roman"/>
          <w:sz w:val="28"/>
          <w:szCs w:val="28"/>
        </w:rPr>
        <w:t>Саратовская область, Ровенский</w:t>
      </w:r>
      <w:r w:rsidR="00D369E9" w:rsidRPr="00767B77">
        <w:rPr>
          <w:rFonts w:ascii="Times New Roman" w:hAnsi="Times New Roman" w:cs="Times New Roman"/>
          <w:sz w:val="28"/>
          <w:szCs w:val="28"/>
        </w:rPr>
        <w:t xml:space="preserve"> муниципальный район</w:t>
      </w:r>
      <w:r w:rsidRPr="00767B77">
        <w:rPr>
          <w:rFonts w:ascii="Times New Roman" w:hAnsi="Times New Roman" w:cs="Times New Roman"/>
          <w:sz w:val="28"/>
          <w:szCs w:val="28"/>
        </w:rPr>
        <w:t>,</w:t>
      </w:r>
      <w:r w:rsidR="00767B77" w:rsidRPr="00767B77">
        <w:rPr>
          <w:rFonts w:ascii="Times New Roman" w:hAnsi="Times New Roman" w:cs="Times New Roman"/>
          <w:sz w:val="28"/>
          <w:szCs w:val="28"/>
        </w:rPr>
        <w:t xml:space="preserve"> сельское поселение</w:t>
      </w:r>
      <w:r w:rsidR="004B4C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4CFA">
        <w:rPr>
          <w:rFonts w:ascii="Times New Roman" w:hAnsi="Times New Roman" w:cs="Times New Roman"/>
          <w:sz w:val="28"/>
          <w:szCs w:val="28"/>
        </w:rPr>
        <w:t>Привольненское</w:t>
      </w:r>
      <w:proofErr w:type="spellEnd"/>
      <w:r w:rsidR="004B4CFA">
        <w:rPr>
          <w:rFonts w:ascii="Times New Roman" w:hAnsi="Times New Roman" w:cs="Times New Roman"/>
          <w:sz w:val="28"/>
          <w:szCs w:val="28"/>
        </w:rPr>
        <w:t>,</w:t>
      </w:r>
      <w:r w:rsidRPr="00767B77">
        <w:rPr>
          <w:rFonts w:ascii="Times New Roman" w:hAnsi="Times New Roman" w:cs="Times New Roman"/>
          <w:sz w:val="28"/>
          <w:szCs w:val="28"/>
        </w:rPr>
        <w:t xml:space="preserve"> </w:t>
      </w:r>
      <w:r w:rsidR="00E86765">
        <w:rPr>
          <w:rFonts w:ascii="Times New Roman" w:hAnsi="Times New Roman" w:cs="Times New Roman"/>
          <w:sz w:val="28"/>
          <w:szCs w:val="28"/>
        </w:rPr>
        <w:t xml:space="preserve">п. Серебряный </w:t>
      </w:r>
      <w:proofErr w:type="gramStart"/>
      <w:r w:rsidR="00E86765">
        <w:rPr>
          <w:rFonts w:ascii="Times New Roman" w:hAnsi="Times New Roman" w:cs="Times New Roman"/>
          <w:sz w:val="28"/>
          <w:szCs w:val="28"/>
        </w:rPr>
        <w:t>Бор,</w:t>
      </w:r>
      <w:r w:rsidRPr="00767B77">
        <w:rPr>
          <w:rFonts w:ascii="Times New Roman" w:hAnsi="Times New Roman" w:cs="Times New Roman"/>
          <w:sz w:val="28"/>
          <w:szCs w:val="28"/>
        </w:rPr>
        <w:t xml:space="preserve"> </w:t>
      </w:r>
      <w:r w:rsidR="004B4CFA">
        <w:rPr>
          <w:rFonts w:ascii="Times New Roman" w:hAnsi="Times New Roman" w:cs="Times New Roman"/>
          <w:sz w:val="28"/>
          <w:szCs w:val="28"/>
        </w:rPr>
        <w:t xml:space="preserve"> улица</w:t>
      </w:r>
      <w:proofErr w:type="gramEnd"/>
      <w:r w:rsidR="004B4CFA">
        <w:rPr>
          <w:rFonts w:ascii="Times New Roman" w:hAnsi="Times New Roman" w:cs="Times New Roman"/>
          <w:sz w:val="28"/>
          <w:szCs w:val="28"/>
        </w:rPr>
        <w:t xml:space="preserve">   </w:t>
      </w:r>
      <w:r w:rsidR="00E86765">
        <w:rPr>
          <w:rFonts w:ascii="Times New Roman" w:hAnsi="Times New Roman" w:cs="Times New Roman"/>
          <w:sz w:val="28"/>
          <w:szCs w:val="28"/>
        </w:rPr>
        <w:t>Садовая</w:t>
      </w:r>
      <w:r w:rsidR="00732CEF">
        <w:rPr>
          <w:rFonts w:ascii="Times New Roman" w:hAnsi="Times New Roman" w:cs="Times New Roman"/>
          <w:sz w:val="28"/>
          <w:szCs w:val="28"/>
        </w:rPr>
        <w:t xml:space="preserve"> ,</w:t>
      </w:r>
      <w:r w:rsidR="004B4CFA">
        <w:rPr>
          <w:rFonts w:ascii="Times New Roman" w:hAnsi="Times New Roman" w:cs="Times New Roman"/>
          <w:sz w:val="28"/>
          <w:szCs w:val="28"/>
        </w:rPr>
        <w:t xml:space="preserve"> </w:t>
      </w:r>
      <w:r w:rsidR="00632229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4B4CFA">
        <w:rPr>
          <w:rFonts w:ascii="Times New Roman" w:hAnsi="Times New Roman" w:cs="Times New Roman"/>
          <w:sz w:val="28"/>
          <w:szCs w:val="28"/>
        </w:rPr>
        <w:t xml:space="preserve">участок </w:t>
      </w:r>
      <w:r w:rsidR="00154A78">
        <w:rPr>
          <w:rFonts w:ascii="Times New Roman" w:hAnsi="Times New Roman" w:cs="Times New Roman"/>
          <w:sz w:val="28"/>
          <w:szCs w:val="28"/>
        </w:rPr>
        <w:t>18</w:t>
      </w:r>
      <w:r w:rsidR="00C64018">
        <w:rPr>
          <w:rFonts w:ascii="Times New Roman" w:hAnsi="Times New Roman" w:cs="Times New Roman"/>
          <w:sz w:val="28"/>
          <w:szCs w:val="28"/>
        </w:rPr>
        <w:t xml:space="preserve"> «а»</w:t>
      </w:r>
      <w:r w:rsidR="00767B77" w:rsidRPr="00767B77">
        <w:rPr>
          <w:rFonts w:ascii="Times New Roman" w:hAnsi="Times New Roman" w:cs="Times New Roman"/>
          <w:sz w:val="28"/>
          <w:szCs w:val="28"/>
        </w:rPr>
        <w:t>.</w:t>
      </w:r>
    </w:p>
    <w:p w14:paraId="46CD9EE6" w14:textId="77777777" w:rsidR="00E338CB" w:rsidRPr="00767B77" w:rsidRDefault="00E338CB" w:rsidP="00767B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67B7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</w:t>
      </w:r>
      <w:r w:rsidR="00767B77" w:rsidRPr="00767B77">
        <w:rPr>
          <w:rFonts w:ascii="Times New Roman" w:eastAsia="Calibri" w:hAnsi="Times New Roman" w:cs="Times New Roman"/>
          <w:sz w:val="28"/>
          <w:szCs w:val="28"/>
          <w:lang w:eastAsia="ru-RU"/>
        </w:rPr>
        <w:t>2</w:t>
      </w:r>
      <w:r w:rsidRPr="00767B77">
        <w:rPr>
          <w:rFonts w:ascii="Times New Roman" w:eastAsia="Calibri" w:hAnsi="Times New Roman" w:cs="Times New Roman"/>
          <w:sz w:val="28"/>
          <w:szCs w:val="28"/>
          <w:lang w:eastAsia="ru-RU"/>
        </w:rPr>
        <w:t>. Контроль за исполнением настоящего постановления оставляю за собой.</w:t>
      </w:r>
    </w:p>
    <w:p w14:paraId="5955AB41" w14:textId="77777777" w:rsidR="00B65AF7" w:rsidRDefault="006D437F" w:rsidP="00767B77">
      <w:pPr>
        <w:spacing w:after="0"/>
      </w:pPr>
    </w:p>
    <w:p w14:paraId="4697C450" w14:textId="77777777" w:rsidR="00767B77" w:rsidRDefault="00767B77" w:rsidP="00767B77">
      <w:pPr>
        <w:spacing w:after="0"/>
      </w:pPr>
    </w:p>
    <w:p w14:paraId="475319E3" w14:textId="77777777" w:rsidR="00767B77" w:rsidRPr="00767B77" w:rsidRDefault="00767B77" w:rsidP="00767B7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67B77">
        <w:rPr>
          <w:rFonts w:ascii="Times New Roman" w:hAnsi="Times New Roman" w:cs="Times New Roman"/>
          <w:b/>
          <w:sz w:val="28"/>
          <w:szCs w:val="28"/>
        </w:rPr>
        <w:t xml:space="preserve">Глава </w:t>
      </w:r>
      <w:proofErr w:type="spellStart"/>
      <w:r w:rsidRPr="00767B77">
        <w:rPr>
          <w:rFonts w:ascii="Times New Roman" w:hAnsi="Times New Roman" w:cs="Times New Roman"/>
          <w:b/>
          <w:sz w:val="28"/>
          <w:szCs w:val="28"/>
        </w:rPr>
        <w:t>Привольненского</w:t>
      </w:r>
      <w:proofErr w:type="spellEnd"/>
    </w:p>
    <w:p w14:paraId="5A14F7B9" w14:textId="02B95AF0" w:rsidR="00767B77" w:rsidRDefault="00767B77" w:rsidP="00767B7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67B77">
        <w:rPr>
          <w:rFonts w:ascii="Times New Roman" w:hAnsi="Times New Roman" w:cs="Times New Roman"/>
          <w:b/>
          <w:sz w:val="28"/>
          <w:szCs w:val="28"/>
        </w:rPr>
        <w:t>муниципального образования                                                        А.Н.</w:t>
      </w:r>
      <w:r w:rsidR="00E8027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67B77">
        <w:rPr>
          <w:rFonts w:ascii="Times New Roman" w:hAnsi="Times New Roman" w:cs="Times New Roman"/>
          <w:b/>
          <w:sz w:val="28"/>
          <w:szCs w:val="28"/>
        </w:rPr>
        <w:t>Куклин</w:t>
      </w:r>
    </w:p>
    <w:p w14:paraId="1BE26788" w14:textId="57AA84AE" w:rsidR="00154A78" w:rsidRDefault="00154A78" w:rsidP="00767B7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43B0E180" w14:textId="73C7C09E" w:rsidR="00154A78" w:rsidRDefault="00154A78" w:rsidP="00767B7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5135546D" w14:textId="05F4AA26" w:rsidR="00154A78" w:rsidRDefault="00154A78" w:rsidP="00767B7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16303166" w14:textId="51E3D55E" w:rsidR="00154A78" w:rsidRDefault="00154A78" w:rsidP="00767B7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61648B61" w14:textId="77777777" w:rsidR="00154A78" w:rsidRDefault="00154A78" w:rsidP="00154A7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F0E3621" wp14:editId="0F3F810F">
            <wp:extent cx="612775" cy="784860"/>
            <wp:effectExtent l="0" t="0" r="0" b="0"/>
            <wp:docPr id="2" name="Рисунок 2" descr="Описание: Описание: Описание: Описание: Описание: Описание: 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Описание: Описание: Описание: Описание: герб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775" cy="784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43EB4B" w14:textId="77777777" w:rsidR="00154A78" w:rsidRDefault="00154A78" w:rsidP="00154A7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DA67B07" w14:textId="77777777" w:rsidR="00154A78" w:rsidRDefault="00154A78" w:rsidP="00154A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АДМИНИСТРАЦИЯ</w:t>
      </w:r>
    </w:p>
    <w:p w14:paraId="26CAB321" w14:textId="77777777" w:rsidR="00154A78" w:rsidRDefault="00154A78" w:rsidP="00154A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ПРИВОЛЬНЕНСКОГО МУНИЦИПАЛЬНОГО ОБРАЗОВАНИЯ</w:t>
      </w:r>
    </w:p>
    <w:p w14:paraId="4946CEEE" w14:textId="77777777" w:rsidR="00154A78" w:rsidRDefault="00154A78" w:rsidP="00154A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РОВЕНСКОГО МУНИЦИПАЛЬНОГО РАЙОНА</w:t>
      </w:r>
    </w:p>
    <w:p w14:paraId="3C7D676A" w14:textId="77777777" w:rsidR="00154A78" w:rsidRDefault="00154A78" w:rsidP="00154A78">
      <w:pPr>
        <w:spacing w:after="0" w:line="240" w:lineRule="auto"/>
        <w:jc w:val="center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САРАТОВСКОЙ ОБЛАСТИ</w:t>
      </w:r>
    </w:p>
    <w:p w14:paraId="31F51703" w14:textId="77777777" w:rsidR="00154A78" w:rsidRDefault="00154A78" w:rsidP="00154A7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 О С Т А Н О В Л Е Н И Е</w:t>
      </w:r>
    </w:p>
    <w:p w14:paraId="2280AF33" w14:textId="77777777" w:rsidR="00154A78" w:rsidRDefault="00154A78" w:rsidP="00154A7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2133C23" w14:textId="5FDE911B" w:rsidR="00154A78" w:rsidRDefault="00154A78" w:rsidP="00154A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  16.02.2026г.</w:t>
      </w:r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№   </w:t>
      </w:r>
      <w:r w:rsidR="006D437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с. Привольное</w:t>
      </w:r>
    </w:p>
    <w:p w14:paraId="05AD737A" w14:textId="77777777" w:rsidR="006D437F" w:rsidRDefault="006D437F" w:rsidP="00154A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6F6D6EA" w14:textId="77777777" w:rsidR="00154A78" w:rsidRPr="00D369E9" w:rsidRDefault="00154A78" w:rsidP="00154A7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369E9">
        <w:rPr>
          <w:rFonts w:ascii="Times New Roman" w:hAnsi="Times New Roman" w:cs="Times New Roman"/>
          <w:b/>
          <w:sz w:val="28"/>
          <w:szCs w:val="28"/>
        </w:rPr>
        <w:t xml:space="preserve">О </w:t>
      </w:r>
      <w:proofErr w:type="gramStart"/>
      <w:r w:rsidRPr="00D369E9">
        <w:rPr>
          <w:rFonts w:ascii="Times New Roman" w:hAnsi="Times New Roman" w:cs="Times New Roman"/>
          <w:b/>
          <w:sz w:val="28"/>
          <w:szCs w:val="28"/>
        </w:rPr>
        <w:t>присвоении  адреса</w:t>
      </w:r>
      <w:proofErr w:type="gramEnd"/>
    </w:p>
    <w:p w14:paraId="569FC4CB" w14:textId="77777777" w:rsidR="00154A78" w:rsidRDefault="00154A78" w:rsidP="00154A78">
      <w:pPr>
        <w:spacing w:after="0" w:line="240" w:lineRule="auto"/>
        <w:rPr>
          <w:b/>
          <w:sz w:val="28"/>
          <w:szCs w:val="28"/>
        </w:rPr>
      </w:pPr>
      <w:r w:rsidRPr="00D369E9">
        <w:rPr>
          <w:rFonts w:ascii="Times New Roman" w:hAnsi="Times New Roman" w:cs="Times New Roman"/>
          <w:b/>
          <w:sz w:val="28"/>
          <w:szCs w:val="28"/>
        </w:rPr>
        <w:t>земельному участку</w:t>
      </w:r>
    </w:p>
    <w:p w14:paraId="4A4D8E44" w14:textId="77777777" w:rsidR="00154A78" w:rsidRPr="00B4077B" w:rsidRDefault="00154A78" w:rsidP="00154A78">
      <w:pPr>
        <w:spacing w:after="0" w:line="240" w:lineRule="auto"/>
        <w:rPr>
          <w:b/>
          <w:sz w:val="28"/>
          <w:szCs w:val="28"/>
        </w:rPr>
      </w:pPr>
    </w:p>
    <w:p w14:paraId="1C579D79" w14:textId="77777777" w:rsidR="00154A78" w:rsidRPr="00767B77" w:rsidRDefault="00154A78" w:rsidP="00154A7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7B77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767B77">
        <w:rPr>
          <w:rFonts w:ascii="Times New Roman" w:hAnsi="Times New Roman" w:cs="Times New Roman"/>
          <w:sz w:val="28"/>
          <w:szCs w:val="28"/>
        </w:rPr>
        <w:t xml:space="preserve">     </w:t>
      </w:r>
      <w:r w:rsidRPr="00767B77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767B77">
        <w:rPr>
          <w:rFonts w:ascii="Times New Roman" w:hAnsi="Times New Roman" w:cs="Times New Roman"/>
          <w:sz w:val="28"/>
          <w:szCs w:val="28"/>
        </w:rPr>
        <w:t xml:space="preserve">     В соответствии с земельным кодексом  Российской Федерации  от  25.10.2001 года № 136-ФЗ /Собрание законодательства Российской Федерации от 29.10.2001 г. №  44, ст.414</w:t>
      </w:r>
      <w:r w:rsidRPr="00110EB7">
        <w:rPr>
          <w:rFonts w:ascii="Times New Roman" w:hAnsi="Times New Roman" w:cs="Times New Roman"/>
          <w:sz w:val="28"/>
          <w:szCs w:val="28"/>
        </w:rPr>
        <w:t>7/,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0EB7">
        <w:rPr>
          <w:rFonts w:ascii="Times New Roman" w:hAnsi="Times New Roman" w:cs="Times New Roman"/>
          <w:sz w:val="28"/>
          <w:szCs w:val="28"/>
        </w:rPr>
        <w:t>руководствуясь Федеральным законом от 06.10.2003 г. № 131-ФЗ «Об общих принципах организации местного самоуправления в Российской Федерации»,</w:t>
      </w:r>
      <w:r w:rsidRPr="00767B77">
        <w:rPr>
          <w:rFonts w:ascii="Times New Roman" w:hAnsi="Times New Roman" w:cs="Times New Roman"/>
          <w:sz w:val="24"/>
          <w:szCs w:val="24"/>
        </w:rPr>
        <w:t xml:space="preserve"> </w:t>
      </w:r>
      <w:r w:rsidRPr="00767B77">
        <w:rPr>
          <w:rFonts w:ascii="Times New Roman" w:hAnsi="Times New Roman" w:cs="Times New Roman"/>
          <w:sz w:val="28"/>
          <w:szCs w:val="28"/>
        </w:rPr>
        <w:t xml:space="preserve">  постановлением  Правительства Российской  Федерации  от 19 ноября 2014 г. № 1221 « Об утверждении Правил присвоения, изменения и аннулирования адресов» </w:t>
      </w:r>
      <w:r w:rsidRPr="00767B77">
        <w:rPr>
          <w:rFonts w:ascii="Times New Roman" w:hAnsi="Times New Roman" w:cs="Times New Roman"/>
          <w:b/>
          <w:sz w:val="28"/>
          <w:szCs w:val="28"/>
        </w:rPr>
        <w:t xml:space="preserve">ПОСТАНОВЛЯЮ: </w:t>
      </w:r>
    </w:p>
    <w:p w14:paraId="6840EB78" w14:textId="77777777" w:rsidR="00154A78" w:rsidRPr="00767B77" w:rsidRDefault="00154A78" w:rsidP="00154A7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767B77">
        <w:rPr>
          <w:rFonts w:ascii="Times New Roman" w:hAnsi="Times New Roman" w:cs="Times New Roman"/>
          <w:sz w:val="28"/>
          <w:szCs w:val="28"/>
        </w:rPr>
        <w:t>Присвоить  адрес</w:t>
      </w:r>
      <w:proofErr w:type="gramEnd"/>
      <w:r w:rsidRPr="00767B77">
        <w:rPr>
          <w:rFonts w:ascii="Times New Roman" w:hAnsi="Times New Roman" w:cs="Times New Roman"/>
          <w:sz w:val="28"/>
          <w:szCs w:val="28"/>
        </w:rPr>
        <w:t xml:space="preserve">   земельному  участку  из земель населенных пунктов:  </w:t>
      </w:r>
    </w:p>
    <w:p w14:paraId="1D96437F" w14:textId="4233424E" w:rsidR="00154A78" w:rsidRPr="00767B77" w:rsidRDefault="00154A78" w:rsidP="00154A7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67B77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ab/>
      </w:r>
      <w:r w:rsidRPr="00767B77">
        <w:rPr>
          <w:rFonts w:ascii="Times New Roman" w:hAnsi="Times New Roman" w:cs="Times New Roman"/>
          <w:sz w:val="28"/>
          <w:szCs w:val="28"/>
        </w:rPr>
        <w:t>Саратовская область, Ровенский муниципальный район, сельское поселение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Привольненское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r w:rsidRPr="00767B7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п. Серебряный </w:t>
      </w:r>
      <w:proofErr w:type="gramStart"/>
      <w:r>
        <w:rPr>
          <w:rFonts w:ascii="Times New Roman" w:hAnsi="Times New Roman" w:cs="Times New Roman"/>
          <w:sz w:val="28"/>
          <w:szCs w:val="28"/>
        </w:rPr>
        <w:t>Бор,</w:t>
      </w:r>
      <w:r w:rsidRPr="00767B7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улица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Садовая ,                участок 18 «б»</w:t>
      </w:r>
      <w:r w:rsidRPr="00767B77">
        <w:rPr>
          <w:rFonts w:ascii="Times New Roman" w:hAnsi="Times New Roman" w:cs="Times New Roman"/>
          <w:sz w:val="28"/>
          <w:szCs w:val="28"/>
        </w:rPr>
        <w:t>.</w:t>
      </w:r>
    </w:p>
    <w:p w14:paraId="28A81E01" w14:textId="77777777" w:rsidR="00154A78" w:rsidRPr="00767B77" w:rsidRDefault="00154A78" w:rsidP="00154A7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67B7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2. Контроль за исполнением настоящего постановления оставляю за собой.</w:t>
      </w:r>
    </w:p>
    <w:p w14:paraId="5493CF0C" w14:textId="77777777" w:rsidR="00154A78" w:rsidRDefault="00154A78" w:rsidP="00154A78">
      <w:pPr>
        <w:spacing w:after="0"/>
      </w:pPr>
    </w:p>
    <w:p w14:paraId="457AF286" w14:textId="77777777" w:rsidR="00154A78" w:rsidRDefault="00154A78" w:rsidP="00154A78">
      <w:pPr>
        <w:spacing w:after="0"/>
      </w:pPr>
    </w:p>
    <w:p w14:paraId="18B6DF7D" w14:textId="77777777" w:rsidR="00154A78" w:rsidRPr="00767B77" w:rsidRDefault="00154A78" w:rsidP="00154A7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67B77">
        <w:rPr>
          <w:rFonts w:ascii="Times New Roman" w:hAnsi="Times New Roman" w:cs="Times New Roman"/>
          <w:b/>
          <w:sz w:val="28"/>
          <w:szCs w:val="28"/>
        </w:rPr>
        <w:t xml:space="preserve">Глава </w:t>
      </w:r>
      <w:proofErr w:type="spellStart"/>
      <w:r w:rsidRPr="00767B77">
        <w:rPr>
          <w:rFonts w:ascii="Times New Roman" w:hAnsi="Times New Roman" w:cs="Times New Roman"/>
          <w:b/>
          <w:sz w:val="28"/>
          <w:szCs w:val="28"/>
        </w:rPr>
        <w:t>Привольненского</w:t>
      </w:r>
      <w:proofErr w:type="spellEnd"/>
    </w:p>
    <w:p w14:paraId="3AA88BF6" w14:textId="77777777" w:rsidR="00154A78" w:rsidRPr="00767B77" w:rsidRDefault="00154A78" w:rsidP="00154A7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67B77">
        <w:rPr>
          <w:rFonts w:ascii="Times New Roman" w:hAnsi="Times New Roman" w:cs="Times New Roman"/>
          <w:b/>
          <w:sz w:val="28"/>
          <w:szCs w:val="28"/>
        </w:rPr>
        <w:t>муниципального образования                                                        А.Н.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67B77">
        <w:rPr>
          <w:rFonts w:ascii="Times New Roman" w:hAnsi="Times New Roman" w:cs="Times New Roman"/>
          <w:b/>
          <w:sz w:val="28"/>
          <w:szCs w:val="28"/>
        </w:rPr>
        <w:t>Куклин</w:t>
      </w:r>
    </w:p>
    <w:p w14:paraId="2C7D63A5" w14:textId="77777777" w:rsidR="00154A78" w:rsidRPr="00767B77" w:rsidRDefault="00154A78" w:rsidP="00767B7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sectPr w:rsidR="00154A78" w:rsidRPr="00767B77" w:rsidSect="007407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1E34001"/>
    <w:multiLevelType w:val="hybridMultilevel"/>
    <w:tmpl w:val="431AA6E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338CB"/>
    <w:rsid w:val="00032FF3"/>
    <w:rsid w:val="000610B0"/>
    <w:rsid w:val="00110EB7"/>
    <w:rsid w:val="00112C65"/>
    <w:rsid w:val="00154A78"/>
    <w:rsid w:val="0020018E"/>
    <w:rsid w:val="00201063"/>
    <w:rsid w:val="003510D2"/>
    <w:rsid w:val="00372BF2"/>
    <w:rsid w:val="00387E97"/>
    <w:rsid w:val="004B4CFA"/>
    <w:rsid w:val="005337CF"/>
    <w:rsid w:val="00632229"/>
    <w:rsid w:val="00681A8A"/>
    <w:rsid w:val="006975C7"/>
    <w:rsid w:val="006A571B"/>
    <w:rsid w:val="006D437F"/>
    <w:rsid w:val="006E36B6"/>
    <w:rsid w:val="00732CEF"/>
    <w:rsid w:val="00740795"/>
    <w:rsid w:val="00767B77"/>
    <w:rsid w:val="007C0A38"/>
    <w:rsid w:val="00812F6D"/>
    <w:rsid w:val="00844815"/>
    <w:rsid w:val="00864D60"/>
    <w:rsid w:val="00902B54"/>
    <w:rsid w:val="0098419C"/>
    <w:rsid w:val="009C6390"/>
    <w:rsid w:val="00A006FA"/>
    <w:rsid w:val="00B47087"/>
    <w:rsid w:val="00C64018"/>
    <w:rsid w:val="00C75E40"/>
    <w:rsid w:val="00C9585C"/>
    <w:rsid w:val="00D369E9"/>
    <w:rsid w:val="00E338CB"/>
    <w:rsid w:val="00E80271"/>
    <w:rsid w:val="00E86765"/>
    <w:rsid w:val="00ED5527"/>
    <w:rsid w:val="00F24D99"/>
    <w:rsid w:val="00FF2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24F63A"/>
  <w15:docId w15:val="{A8AEDA66-E5FE-4710-887D-8CD9C745E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338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338CB"/>
    <w:pPr>
      <w:suppressAutoHyphens/>
      <w:spacing w:after="0" w:line="240" w:lineRule="auto"/>
    </w:pPr>
    <w:rPr>
      <w:rFonts w:ascii="Calibri" w:eastAsia="Arial" w:hAnsi="Calibri" w:cs="Calibri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E338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338CB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154A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362</Words>
  <Characters>2069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Привольное1</cp:lastModifiedBy>
  <cp:revision>24</cp:revision>
  <cp:lastPrinted>2026-02-16T08:24:00Z</cp:lastPrinted>
  <dcterms:created xsi:type="dcterms:W3CDTF">2020-10-01T05:32:00Z</dcterms:created>
  <dcterms:modified xsi:type="dcterms:W3CDTF">2026-02-16T08:25:00Z</dcterms:modified>
</cp:coreProperties>
</file>