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6CF9" w14:textId="77777777" w:rsidR="00B96357" w:rsidRDefault="00B96357" w:rsidP="00B9635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5E3CBE" wp14:editId="594D223C">
            <wp:extent cx="533400" cy="7143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27A61" w14:textId="77777777" w:rsidR="00B96357" w:rsidRPr="00B96357" w:rsidRDefault="00B96357" w:rsidP="00B963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6357">
        <w:rPr>
          <w:rFonts w:ascii="Times New Roman" w:hAnsi="Times New Roman"/>
          <w:b/>
          <w:sz w:val="28"/>
          <w:szCs w:val="28"/>
        </w:rPr>
        <w:t>АДМИНИСТРАЦИЯ</w:t>
      </w:r>
    </w:p>
    <w:p w14:paraId="6ECDA09F" w14:textId="0B413E2F" w:rsidR="00B96357" w:rsidRPr="00B96357" w:rsidRDefault="002739F9" w:rsidP="00B963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ПРИВОЛЬНЕНСКОГО</w:t>
      </w:r>
      <w:r w:rsidR="00B96357" w:rsidRPr="00B9635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6197D53E" w14:textId="0652BB3E" w:rsidR="00B96357" w:rsidRPr="00B96357" w:rsidRDefault="00B96357" w:rsidP="00B963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6357">
        <w:rPr>
          <w:rFonts w:ascii="Times New Roman" w:hAnsi="Times New Roman"/>
          <w:b/>
          <w:sz w:val="28"/>
          <w:szCs w:val="28"/>
        </w:rPr>
        <w:t>РОВЕНСКОГО</w:t>
      </w:r>
      <w:r w:rsidR="002739F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B96357">
        <w:rPr>
          <w:rFonts w:ascii="Times New Roman" w:hAnsi="Times New Roman"/>
          <w:b/>
          <w:sz w:val="28"/>
          <w:szCs w:val="28"/>
        </w:rPr>
        <w:t xml:space="preserve"> РАЙОНА </w:t>
      </w:r>
      <w:r w:rsidR="002739F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96357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18DC9181" w14:textId="77777777" w:rsidR="00B96357" w:rsidRPr="00B96357" w:rsidRDefault="00B96357" w:rsidP="00B963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6357">
        <w:rPr>
          <w:rFonts w:ascii="Times New Roman" w:hAnsi="Times New Roman"/>
          <w:b/>
          <w:sz w:val="28"/>
          <w:szCs w:val="28"/>
        </w:rPr>
        <w:t>ПОСТАНОВЛЕНИЕ</w:t>
      </w:r>
    </w:p>
    <w:p w14:paraId="60C6BD81" w14:textId="3300480D" w:rsidR="00EC55AB" w:rsidRPr="00C52DA2" w:rsidRDefault="00D275DF" w:rsidP="00EC55A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73022" wp14:editId="3A9CF8C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301615" cy="8064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E8E7A" w14:textId="77777777" w:rsidR="00EC55AB" w:rsidRPr="002B46BD" w:rsidRDefault="00EC55AB" w:rsidP="00EC5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73022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0;margin-top:.65pt;width:417.4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" filled="f" stroked="f">
                <v:textbox>
                  <w:txbxContent>
                    <w:p w14:paraId="1D6E8E7A" w14:textId="77777777" w:rsidR="00EC55AB" w:rsidRPr="002B46BD" w:rsidRDefault="00EC55AB" w:rsidP="00EC55AB"/>
                  </w:txbxContent>
                </v:textbox>
              </v:shape>
            </w:pict>
          </mc:Fallback>
        </mc:AlternateContent>
      </w:r>
      <w:r w:rsidR="00EC55AB" w:rsidRPr="00C52DA2">
        <w:rPr>
          <w:rFonts w:ascii="Times New Roman" w:hAnsi="Times New Roman"/>
          <w:sz w:val="28"/>
          <w:szCs w:val="28"/>
        </w:rPr>
        <w:t xml:space="preserve">   </w:t>
      </w:r>
    </w:p>
    <w:p w14:paraId="4360EE2E" w14:textId="6DF16BE6" w:rsidR="00EC55AB" w:rsidRPr="00BF6EF3" w:rsidRDefault="00BF6EF3" w:rsidP="00EC55AB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BF6EF3">
        <w:rPr>
          <w:rFonts w:ascii="Times New Roman" w:hAnsi="Times New Roman"/>
          <w:b/>
          <w:sz w:val="28"/>
          <w:szCs w:val="28"/>
        </w:rPr>
        <w:t>о</w:t>
      </w:r>
      <w:r w:rsidR="00EC55AB" w:rsidRPr="00BF6EF3">
        <w:rPr>
          <w:rFonts w:ascii="Times New Roman" w:hAnsi="Times New Roman"/>
          <w:b/>
          <w:sz w:val="28"/>
          <w:szCs w:val="28"/>
        </w:rPr>
        <w:t xml:space="preserve">т  </w:t>
      </w:r>
      <w:r w:rsidR="002739F9">
        <w:rPr>
          <w:rFonts w:ascii="Times New Roman" w:hAnsi="Times New Roman"/>
          <w:b/>
          <w:sz w:val="28"/>
          <w:szCs w:val="28"/>
        </w:rPr>
        <w:t>0</w:t>
      </w:r>
      <w:r w:rsidR="00CA26B2">
        <w:rPr>
          <w:rFonts w:ascii="Times New Roman" w:hAnsi="Times New Roman"/>
          <w:b/>
          <w:sz w:val="28"/>
          <w:szCs w:val="28"/>
        </w:rPr>
        <w:t>7</w:t>
      </w:r>
      <w:r w:rsidR="0063566B">
        <w:rPr>
          <w:rFonts w:ascii="Times New Roman" w:hAnsi="Times New Roman"/>
          <w:b/>
          <w:sz w:val="28"/>
          <w:szCs w:val="28"/>
        </w:rPr>
        <w:t>.</w:t>
      </w:r>
      <w:r w:rsidR="00957CA4">
        <w:rPr>
          <w:rFonts w:ascii="Times New Roman" w:hAnsi="Times New Roman"/>
          <w:b/>
          <w:sz w:val="28"/>
          <w:szCs w:val="28"/>
        </w:rPr>
        <w:t>1</w:t>
      </w:r>
      <w:r w:rsidR="002739F9">
        <w:rPr>
          <w:rFonts w:ascii="Times New Roman" w:hAnsi="Times New Roman"/>
          <w:b/>
          <w:sz w:val="28"/>
          <w:szCs w:val="28"/>
        </w:rPr>
        <w:t>2</w:t>
      </w:r>
      <w:r w:rsidR="0063566B">
        <w:rPr>
          <w:rFonts w:ascii="Times New Roman" w:hAnsi="Times New Roman"/>
          <w:b/>
          <w:sz w:val="28"/>
          <w:szCs w:val="28"/>
        </w:rPr>
        <w:t>.2021</w:t>
      </w:r>
      <w:proofErr w:type="gramEnd"/>
      <w:r w:rsidR="00EC55AB" w:rsidRPr="00BF6EF3">
        <w:rPr>
          <w:rFonts w:ascii="Times New Roman" w:hAnsi="Times New Roman"/>
          <w:b/>
          <w:sz w:val="28"/>
          <w:szCs w:val="28"/>
        </w:rPr>
        <w:t xml:space="preserve"> г.</w:t>
      </w:r>
      <w:r w:rsidR="00EC55AB" w:rsidRPr="00BF6EF3">
        <w:rPr>
          <w:rFonts w:ascii="Times New Roman" w:hAnsi="Times New Roman"/>
          <w:b/>
          <w:sz w:val="28"/>
          <w:szCs w:val="28"/>
        </w:rPr>
        <w:tab/>
      </w:r>
      <w:r w:rsidR="00EC55AB" w:rsidRPr="00BF6EF3">
        <w:rPr>
          <w:rFonts w:ascii="Times New Roman" w:hAnsi="Times New Roman"/>
          <w:b/>
          <w:sz w:val="28"/>
          <w:szCs w:val="28"/>
        </w:rPr>
        <w:tab/>
      </w:r>
      <w:r w:rsidR="00EC55AB" w:rsidRPr="00BF6EF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A1447D">
        <w:rPr>
          <w:rFonts w:ascii="Times New Roman" w:hAnsi="Times New Roman"/>
          <w:b/>
          <w:sz w:val="28"/>
          <w:szCs w:val="28"/>
        </w:rPr>
        <w:t xml:space="preserve">     </w:t>
      </w:r>
      <w:r w:rsidR="00EC55AB" w:rsidRPr="00BF6EF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C55AB" w:rsidRPr="00BF6EF3">
        <w:rPr>
          <w:rFonts w:ascii="Times New Roman" w:hAnsi="Times New Roman"/>
          <w:b/>
          <w:sz w:val="28"/>
          <w:szCs w:val="28"/>
        </w:rPr>
        <w:t xml:space="preserve">№ </w:t>
      </w:r>
      <w:r w:rsidR="0063566B">
        <w:rPr>
          <w:rFonts w:ascii="Times New Roman" w:hAnsi="Times New Roman"/>
          <w:b/>
          <w:sz w:val="28"/>
          <w:szCs w:val="28"/>
        </w:rPr>
        <w:t xml:space="preserve"> </w:t>
      </w:r>
      <w:r w:rsidR="002739F9">
        <w:rPr>
          <w:rFonts w:ascii="Times New Roman" w:hAnsi="Times New Roman"/>
          <w:b/>
          <w:sz w:val="28"/>
          <w:szCs w:val="28"/>
        </w:rPr>
        <w:t>36</w:t>
      </w:r>
      <w:proofErr w:type="gramEnd"/>
      <w:r w:rsidR="00EC55AB" w:rsidRPr="00BF6EF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1447D">
        <w:rPr>
          <w:rFonts w:ascii="Times New Roman" w:hAnsi="Times New Roman"/>
          <w:b/>
          <w:sz w:val="28"/>
          <w:szCs w:val="28"/>
        </w:rPr>
        <w:t xml:space="preserve">             </w:t>
      </w:r>
      <w:r w:rsidR="00EC55AB" w:rsidRPr="00BF6EF3">
        <w:rPr>
          <w:rFonts w:ascii="Times New Roman" w:hAnsi="Times New Roman"/>
          <w:b/>
          <w:sz w:val="28"/>
          <w:szCs w:val="28"/>
        </w:rPr>
        <w:t xml:space="preserve">с. </w:t>
      </w:r>
      <w:r w:rsidR="002739F9">
        <w:rPr>
          <w:rFonts w:ascii="Times New Roman" w:hAnsi="Times New Roman"/>
          <w:b/>
          <w:sz w:val="28"/>
          <w:szCs w:val="28"/>
        </w:rPr>
        <w:t>Привольное</w:t>
      </w:r>
    </w:p>
    <w:p w14:paraId="789E3F43" w14:textId="77777777" w:rsidR="00EC55AB" w:rsidRPr="00C52DA2" w:rsidRDefault="00EC55AB" w:rsidP="00EC55AB">
      <w:pPr>
        <w:pStyle w:val="a5"/>
        <w:rPr>
          <w:rFonts w:ascii="Times New Roman" w:hAnsi="Times New Roman"/>
          <w:sz w:val="28"/>
          <w:szCs w:val="28"/>
        </w:rPr>
      </w:pPr>
    </w:p>
    <w:p w14:paraId="69EDE466" w14:textId="6B06E459" w:rsidR="00F45AD2" w:rsidRPr="0063566B" w:rsidRDefault="0063566B" w:rsidP="00EC55AB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Положения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EC55AB" w:rsidRPr="00C52DA2">
        <w:rPr>
          <w:rFonts w:ascii="Times New Roman" w:hAnsi="Times New Roman"/>
          <w:b/>
          <w:sz w:val="28"/>
          <w:szCs w:val="28"/>
        </w:rPr>
        <w:t xml:space="preserve"> размещения</w:t>
      </w:r>
      <w:r w:rsidR="00EC55AB">
        <w:rPr>
          <w:rFonts w:ascii="Times New Roman" w:hAnsi="Times New Roman"/>
          <w:b/>
          <w:sz w:val="28"/>
          <w:szCs w:val="28"/>
        </w:rPr>
        <w:t xml:space="preserve"> </w:t>
      </w:r>
      <w:r w:rsidR="00EC55AB" w:rsidRPr="00C52DA2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</w:t>
      </w:r>
      <w:r w:rsidR="00EC55AB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2739F9">
        <w:rPr>
          <w:rFonts w:ascii="Times New Roman" w:hAnsi="Times New Roman"/>
          <w:b/>
          <w:sz w:val="28"/>
          <w:szCs w:val="28"/>
        </w:rPr>
        <w:t>Привольненского</w:t>
      </w:r>
      <w:proofErr w:type="spellEnd"/>
      <w:r w:rsidR="00EC55AB" w:rsidRPr="00C52DA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415141">
        <w:rPr>
          <w:rFonts w:ascii="Times New Roman" w:hAnsi="Times New Roman"/>
          <w:b/>
          <w:sz w:val="28"/>
          <w:szCs w:val="28"/>
        </w:rPr>
        <w:t xml:space="preserve"> </w:t>
      </w:r>
      <w:r w:rsidR="00EC55AB" w:rsidRPr="00C52DA2">
        <w:rPr>
          <w:rFonts w:ascii="Times New Roman" w:hAnsi="Times New Roman"/>
          <w:b/>
          <w:sz w:val="28"/>
          <w:szCs w:val="28"/>
        </w:rPr>
        <w:t>Ровенского муниципального района Саратовской области</w:t>
      </w:r>
      <w:r w:rsidR="00EC55AB" w:rsidRPr="00C52DA2">
        <w:rPr>
          <w:rFonts w:ascii="Times New Roman" w:hAnsi="Times New Roman"/>
          <w:sz w:val="28"/>
          <w:szCs w:val="28"/>
        </w:rPr>
        <w:t xml:space="preserve">           </w:t>
      </w:r>
    </w:p>
    <w:bookmarkEnd w:id="0"/>
    <w:p w14:paraId="66600F05" w14:textId="77777777" w:rsidR="00F45AD2" w:rsidRDefault="00F45AD2" w:rsidP="00EC55AB">
      <w:pPr>
        <w:pStyle w:val="a5"/>
        <w:rPr>
          <w:rFonts w:ascii="Times New Roman" w:hAnsi="Times New Roman"/>
          <w:sz w:val="28"/>
          <w:szCs w:val="28"/>
        </w:rPr>
      </w:pPr>
    </w:p>
    <w:p w14:paraId="0E2D1739" w14:textId="37EED4DF" w:rsidR="000351C8" w:rsidRPr="00F21BC1" w:rsidRDefault="00EC55AB" w:rsidP="002739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356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566B" w:rsidRPr="006356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63566B" w:rsidRPr="0063566B">
        <w:rPr>
          <w:rStyle w:val="ab"/>
          <w:rFonts w:ascii="Times New Roman" w:hAnsi="Times New Roman" w:cs="Times New Roman"/>
          <w:color w:val="auto"/>
          <w:sz w:val="28"/>
          <w:szCs w:val="28"/>
        </w:rPr>
        <w:t>от 28 декабря 2009 г. № 381-ФЗ</w:t>
      </w:r>
      <w:r w:rsidR="0063566B" w:rsidRPr="0063566B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6" w:history="1">
        <w:r w:rsidR="0063566B" w:rsidRPr="0063566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министерства экономического развития Саратовской области от 18 октября 2016 года N 2424 "О порядке разработки и утверждения схемы размещения нестационарных торговых объектов"</w:t>
        </w:r>
      </w:hyperlink>
      <w:r w:rsidR="00F21BC1">
        <w:t xml:space="preserve">, </w:t>
      </w:r>
      <w:r w:rsidR="0063566B">
        <w:rPr>
          <w:rFonts w:ascii="Times New Roman" w:hAnsi="Times New Roman"/>
          <w:sz w:val="28"/>
          <w:szCs w:val="28"/>
        </w:rPr>
        <w:t>Постановлением Правительства Саратовской области № 482-П от 24 июня 2021 года</w:t>
      </w:r>
      <w:r w:rsidR="00F21BC1">
        <w:rPr>
          <w:rFonts w:ascii="Times New Roman" w:hAnsi="Times New Roman"/>
          <w:sz w:val="28"/>
          <w:szCs w:val="28"/>
        </w:rPr>
        <w:t xml:space="preserve"> «</w:t>
      </w:r>
      <w:r w:rsidR="00F21BC1" w:rsidRPr="00F21BC1">
        <w:rPr>
          <w:rFonts w:ascii="Times New Roman" w:hAnsi="Times New Roman"/>
          <w:sz w:val="28"/>
          <w:szCs w:val="28"/>
        </w:rPr>
        <w:t>Об утверждении Положения  «О порядке  размещения нестационарных торговых объектов на территории Саратовской области</w:t>
      </w:r>
      <w:r w:rsidR="00F21BC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558DB" w:rsidRPr="001558D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739F9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 w:rsidR="001558DB" w:rsidRPr="001558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упорядочения размещения нестационарных торговых объектов на территории </w:t>
      </w:r>
      <w:proofErr w:type="spellStart"/>
      <w:r w:rsidR="002739F9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 w:rsidR="001558DB" w:rsidRPr="001558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2739F9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 w:rsidR="001558DB" w:rsidRPr="001558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558DB" w:rsidRPr="002739F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 </w:t>
      </w:r>
      <w:r w:rsidR="00F21BC1">
        <w:rPr>
          <w:rFonts w:ascii="Times New Roman" w:hAnsi="Times New Roman" w:cs="Times New Roman"/>
          <w:sz w:val="28"/>
          <w:szCs w:val="28"/>
        </w:rPr>
        <w:t>:</w:t>
      </w:r>
    </w:p>
    <w:p w14:paraId="72E0A877" w14:textId="40D4F39C" w:rsidR="001C3F34" w:rsidRDefault="00EC55AB" w:rsidP="002739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2DA2">
        <w:rPr>
          <w:rFonts w:ascii="Times New Roman" w:hAnsi="Times New Roman"/>
          <w:sz w:val="28"/>
          <w:szCs w:val="28"/>
        </w:rPr>
        <w:t xml:space="preserve">1. Утвердить </w:t>
      </w:r>
      <w:r w:rsidR="001C3F34">
        <w:rPr>
          <w:rFonts w:ascii="Times New Roman" w:hAnsi="Times New Roman"/>
          <w:sz w:val="28"/>
          <w:szCs w:val="28"/>
        </w:rPr>
        <w:t xml:space="preserve">прилагаемое Положение о порядке размещения нестационарных торговых объектов на территории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="001C3F34">
        <w:rPr>
          <w:rFonts w:ascii="Times New Roman" w:hAnsi="Times New Roman"/>
          <w:sz w:val="28"/>
          <w:szCs w:val="28"/>
        </w:rPr>
        <w:t xml:space="preserve"> муниципального образования Ровенского муниципального района Саратовской области.</w:t>
      </w:r>
    </w:p>
    <w:p w14:paraId="2FABD75D" w14:textId="44D840BE" w:rsidR="00EC55AB" w:rsidRPr="00136892" w:rsidRDefault="001C3F34" w:rsidP="002739F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EC55AB" w:rsidRPr="00C52DA2">
        <w:rPr>
          <w:rFonts w:ascii="Times New Roman" w:hAnsi="Times New Roman"/>
          <w:sz w:val="28"/>
          <w:szCs w:val="28"/>
        </w:rPr>
        <w:t>схему размещения нестационарных торго</w:t>
      </w:r>
      <w:r w:rsidR="001B4E3E">
        <w:rPr>
          <w:rFonts w:ascii="Times New Roman" w:hAnsi="Times New Roman"/>
          <w:sz w:val="28"/>
          <w:szCs w:val="28"/>
        </w:rPr>
        <w:t xml:space="preserve">вых объектов на территории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="00415141">
        <w:rPr>
          <w:rFonts w:ascii="Times New Roman" w:hAnsi="Times New Roman"/>
          <w:sz w:val="28"/>
          <w:szCs w:val="28"/>
        </w:rPr>
        <w:t xml:space="preserve"> муниципального образования Ровенского муниципального района Саратовской </w:t>
      </w:r>
      <w:proofErr w:type="gramStart"/>
      <w:r w:rsidR="00415141">
        <w:rPr>
          <w:rFonts w:ascii="Times New Roman" w:hAnsi="Times New Roman"/>
          <w:sz w:val="28"/>
          <w:szCs w:val="28"/>
        </w:rPr>
        <w:t xml:space="preserve">области </w:t>
      </w:r>
      <w:r w:rsidR="00EC55AB" w:rsidRPr="00C52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приложению № 2)</w:t>
      </w:r>
      <w:r w:rsidR="00EC55AB" w:rsidRPr="00136892">
        <w:rPr>
          <w:rFonts w:ascii="Times New Roman" w:hAnsi="Times New Roman"/>
          <w:sz w:val="28"/>
          <w:szCs w:val="28"/>
        </w:rPr>
        <w:t>.</w:t>
      </w:r>
    </w:p>
    <w:p w14:paraId="1D20B767" w14:textId="1646731A" w:rsidR="002739F9" w:rsidRPr="00561354" w:rsidRDefault="001C3F34" w:rsidP="0056135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55AB" w:rsidRPr="00C52DA2">
        <w:rPr>
          <w:rFonts w:ascii="Times New Roman" w:hAnsi="Times New Roman"/>
          <w:sz w:val="28"/>
          <w:szCs w:val="28"/>
        </w:rPr>
        <w:t>.</w:t>
      </w:r>
      <w:r w:rsidR="000351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55AB" w:rsidRPr="00C52DA2">
        <w:rPr>
          <w:rFonts w:ascii="Times New Roman" w:hAnsi="Times New Roman"/>
          <w:sz w:val="28"/>
          <w:szCs w:val="28"/>
        </w:rPr>
        <w:t xml:space="preserve">Постановление </w:t>
      </w:r>
      <w:r w:rsidR="000351C8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35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="00EC55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от 0</w:t>
      </w:r>
      <w:r w:rsidR="005613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</w:t>
      </w:r>
      <w:r w:rsidR="001B4E3E">
        <w:rPr>
          <w:rFonts w:ascii="Times New Roman" w:hAnsi="Times New Roman"/>
          <w:sz w:val="28"/>
          <w:szCs w:val="28"/>
        </w:rPr>
        <w:t>.2015г</w:t>
      </w:r>
      <w:r w:rsidR="00035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61354">
        <w:rPr>
          <w:rFonts w:ascii="Times New Roman" w:hAnsi="Times New Roman"/>
          <w:sz w:val="28"/>
          <w:szCs w:val="28"/>
        </w:rPr>
        <w:t>52</w:t>
      </w:r>
      <w:r w:rsidR="00EC55AB">
        <w:rPr>
          <w:rFonts w:ascii="Times New Roman" w:hAnsi="Times New Roman"/>
          <w:sz w:val="28"/>
          <w:szCs w:val="28"/>
        </w:rPr>
        <w:t xml:space="preserve"> «</w:t>
      </w:r>
      <w:r w:rsidR="00561354">
        <w:rPr>
          <w:rFonts w:ascii="Times New Roman" w:hAnsi="Times New Roman"/>
          <w:sz w:val="28"/>
          <w:szCs w:val="28"/>
        </w:rPr>
        <w:t xml:space="preserve"> </w:t>
      </w:r>
      <w:r w:rsidR="00561354" w:rsidRPr="00561354">
        <w:rPr>
          <w:rFonts w:ascii="Times New Roman" w:hAnsi="Times New Roman"/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561354" w:rsidRPr="00561354">
        <w:rPr>
          <w:rFonts w:ascii="Times New Roman" w:hAnsi="Times New Roman"/>
          <w:bCs/>
          <w:sz w:val="28"/>
          <w:szCs w:val="28"/>
        </w:rPr>
        <w:t>Привольненского</w:t>
      </w:r>
      <w:proofErr w:type="spellEnd"/>
      <w:r w:rsidR="00561354" w:rsidRPr="00561354">
        <w:rPr>
          <w:rFonts w:ascii="Times New Roman" w:hAnsi="Times New Roman"/>
          <w:bCs/>
          <w:sz w:val="28"/>
          <w:szCs w:val="28"/>
        </w:rPr>
        <w:t xml:space="preserve"> муниципального образования Ровенского муниципального района Саратовской области </w:t>
      </w:r>
      <w:r w:rsidR="00EC55AB" w:rsidRPr="00561354">
        <w:rPr>
          <w:rFonts w:ascii="Times New Roman" w:hAnsi="Times New Roman"/>
          <w:bCs/>
          <w:sz w:val="28"/>
          <w:szCs w:val="28"/>
        </w:rPr>
        <w:t>»</w:t>
      </w:r>
      <w:r w:rsidR="00EC55AB" w:rsidRPr="00C52DA2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14:paraId="22CF9AA0" w14:textId="03A2F1BE" w:rsidR="000351C8" w:rsidRPr="00F77AEF" w:rsidRDefault="000351C8" w:rsidP="002739F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77AEF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proofErr w:type="gramStart"/>
      <w:r w:rsidR="00D275DF">
        <w:rPr>
          <w:rFonts w:ascii="Times New Roman" w:hAnsi="Times New Roman"/>
          <w:sz w:val="28"/>
          <w:szCs w:val="28"/>
        </w:rPr>
        <w:t xml:space="preserve">размещению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Pr="00F77AEF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Интернет: </w:t>
      </w:r>
    </w:p>
    <w:p w14:paraId="6CD5FA93" w14:textId="4B82ABA2" w:rsidR="00EC55AB" w:rsidRDefault="00EC55AB" w:rsidP="002739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2DA2">
        <w:rPr>
          <w:rFonts w:ascii="Times New Roman" w:hAnsi="Times New Roman"/>
          <w:sz w:val="28"/>
          <w:szCs w:val="28"/>
        </w:rPr>
        <w:t xml:space="preserve">4.Контроль </w:t>
      </w:r>
      <w:proofErr w:type="gramStart"/>
      <w:r w:rsidRPr="00C52DA2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C52DA2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6EFF5617" w14:textId="77777777" w:rsidR="002739F9" w:rsidRPr="00C52DA2" w:rsidRDefault="002739F9" w:rsidP="002739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7FACFDD" w14:textId="0B41E5C9" w:rsidR="00EC55AB" w:rsidRDefault="002739F9" w:rsidP="002739F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Привольненского</w:t>
      </w:r>
      <w:proofErr w:type="spellEnd"/>
    </w:p>
    <w:p w14:paraId="7A190058" w14:textId="152E4E66" w:rsidR="002739F9" w:rsidRPr="00C52DA2" w:rsidRDefault="002739F9" w:rsidP="002739F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А.Н.Куклин</w:t>
      </w:r>
      <w:proofErr w:type="spellEnd"/>
    </w:p>
    <w:p w14:paraId="64BD63B0" w14:textId="78A47195" w:rsidR="00631ABF" w:rsidRPr="00CA26B2" w:rsidRDefault="002739F9" w:rsidP="00CA26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A26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B515B0">
        <w:rPr>
          <w:rFonts w:ascii="Times New Roman" w:hAnsi="Times New Roman"/>
          <w:sz w:val="24"/>
          <w:szCs w:val="24"/>
        </w:rPr>
        <w:t xml:space="preserve">     </w:t>
      </w:r>
      <w:r w:rsidR="00631ABF" w:rsidRPr="00631ABF">
        <w:rPr>
          <w:rFonts w:ascii="Times New Roman" w:hAnsi="Times New Roman"/>
          <w:sz w:val="24"/>
          <w:szCs w:val="24"/>
        </w:rPr>
        <w:t>Поло</w:t>
      </w:r>
      <w:r w:rsidR="001C3F34" w:rsidRPr="00631ABF">
        <w:rPr>
          <w:rFonts w:ascii="Times New Roman" w:hAnsi="Times New Roman"/>
          <w:sz w:val="24"/>
          <w:szCs w:val="24"/>
        </w:rPr>
        <w:t>жение</w:t>
      </w:r>
      <w:r w:rsidR="00631ABF" w:rsidRPr="00631ABF">
        <w:rPr>
          <w:rFonts w:ascii="Times New Roman" w:hAnsi="Times New Roman"/>
          <w:sz w:val="24"/>
          <w:szCs w:val="24"/>
        </w:rPr>
        <w:t xml:space="preserve"> утверждено</w:t>
      </w:r>
    </w:p>
    <w:p w14:paraId="50A64E99" w14:textId="43C3164F" w:rsidR="00631ABF" w:rsidRPr="00631ABF" w:rsidRDefault="00CA26B2" w:rsidP="00CA26B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31ABF" w:rsidRPr="00631AB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1722207F" w14:textId="66374811" w:rsidR="00631ABF" w:rsidRPr="00631ABF" w:rsidRDefault="00B515B0" w:rsidP="00B515B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2739F9">
        <w:rPr>
          <w:rFonts w:ascii="Times New Roman" w:hAnsi="Times New Roman"/>
          <w:sz w:val="24"/>
          <w:szCs w:val="24"/>
        </w:rPr>
        <w:t>Привольненского</w:t>
      </w:r>
      <w:proofErr w:type="spellEnd"/>
      <w:r w:rsidR="00631ABF" w:rsidRPr="00631ABF">
        <w:rPr>
          <w:rFonts w:ascii="Times New Roman" w:hAnsi="Times New Roman"/>
          <w:sz w:val="24"/>
          <w:szCs w:val="24"/>
        </w:rPr>
        <w:t xml:space="preserve"> муниципального </w:t>
      </w:r>
    </w:p>
    <w:p w14:paraId="1345649B" w14:textId="670C16E3" w:rsidR="00631ABF" w:rsidRPr="00631ABF" w:rsidRDefault="00CA26B2" w:rsidP="00CA26B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31ABF" w:rsidRPr="00631ABF">
        <w:rPr>
          <w:rFonts w:ascii="Times New Roman" w:hAnsi="Times New Roman"/>
          <w:sz w:val="24"/>
          <w:szCs w:val="24"/>
        </w:rPr>
        <w:t xml:space="preserve">образования № </w:t>
      </w:r>
      <w:r w:rsidR="002739F9">
        <w:rPr>
          <w:rFonts w:ascii="Times New Roman" w:hAnsi="Times New Roman"/>
          <w:sz w:val="24"/>
          <w:szCs w:val="24"/>
        </w:rPr>
        <w:t>36</w:t>
      </w:r>
      <w:r w:rsidR="00631ABF" w:rsidRPr="00631ABF">
        <w:rPr>
          <w:rFonts w:ascii="Times New Roman" w:hAnsi="Times New Roman"/>
          <w:sz w:val="24"/>
          <w:szCs w:val="24"/>
        </w:rPr>
        <w:t xml:space="preserve"> от </w:t>
      </w:r>
      <w:r w:rsidR="002739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631ABF" w:rsidRPr="00631ABF">
        <w:rPr>
          <w:rFonts w:ascii="Times New Roman" w:hAnsi="Times New Roman"/>
          <w:sz w:val="24"/>
          <w:szCs w:val="24"/>
        </w:rPr>
        <w:t>.</w:t>
      </w:r>
      <w:r w:rsidR="00D275DF">
        <w:rPr>
          <w:rFonts w:ascii="Times New Roman" w:hAnsi="Times New Roman"/>
          <w:sz w:val="24"/>
          <w:szCs w:val="24"/>
        </w:rPr>
        <w:t>1</w:t>
      </w:r>
      <w:r w:rsidR="002739F9">
        <w:rPr>
          <w:rFonts w:ascii="Times New Roman" w:hAnsi="Times New Roman"/>
          <w:sz w:val="24"/>
          <w:szCs w:val="24"/>
        </w:rPr>
        <w:t>2</w:t>
      </w:r>
      <w:r w:rsidR="00631ABF" w:rsidRPr="00631ABF">
        <w:rPr>
          <w:rFonts w:ascii="Times New Roman" w:hAnsi="Times New Roman"/>
          <w:sz w:val="24"/>
          <w:szCs w:val="24"/>
        </w:rPr>
        <w:t>.2021 г.</w:t>
      </w:r>
    </w:p>
    <w:p w14:paraId="68315830" w14:textId="77777777" w:rsidR="00EC55AB" w:rsidRDefault="00EC55AB" w:rsidP="00FE6717">
      <w:pPr>
        <w:pStyle w:val="a5"/>
        <w:rPr>
          <w:rFonts w:ascii="Times New Roman" w:hAnsi="Times New Roman"/>
          <w:sz w:val="28"/>
          <w:szCs w:val="28"/>
        </w:rPr>
      </w:pPr>
    </w:p>
    <w:p w14:paraId="48110706" w14:textId="77777777" w:rsidR="00631ABF" w:rsidRDefault="00631ABF" w:rsidP="00631AB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04745FF" w14:textId="77777777" w:rsidR="00631ABF" w:rsidRPr="00631ABF" w:rsidRDefault="00631ABF" w:rsidP="00631A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1ABF">
        <w:rPr>
          <w:rFonts w:ascii="Times New Roman" w:hAnsi="Times New Roman"/>
          <w:b/>
          <w:sz w:val="28"/>
          <w:szCs w:val="28"/>
        </w:rPr>
        <w:t>Положение</w:t>
      </w:r>
    </w:p>
    <w:p w14:paraId="59553927" w14:textId="77777777" w:rsidR="00631ABF" w:rsidRPr="00631ABF" w:rsidRDefault="00631ABF" w:rsidP="00631A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1ABF">
        <w:rPr>
          <w:rFonts w:ascii="Times New Roman" w:hAnsi="Times New Roman"/>
          <w:b/>
          <w:sz w:val="28"/>
          <w:szCs w:val="28"/>
        </w:rPr>
        <w:t>о порядке размещения нестационарных торговых объектов</w:t>
      </w:r>
    </w:p>
    <w:p w14:paraId="357E6E20" w14:textId="79EF664D" w:rsidR="00631ABF" w:rsidRDefault="00631ABF" w:rsidP="00631A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1ABF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2739F9">
        <w:rPr>
          <w:rFonts w:ascii="Times New Roman" w:hAnsi="Times New Roman"/>
          <w:b/>
          <w:sz w:val="28"/>
          <w:szCs w:val="28"/>
        </w:rPr>
        <w:t>Привольненского</w:t>
      </w:r>
      <w:proofErr w:type="spellEnd"/>
      <w:r w:rsidRPr="00631ABF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4E539D1D" w14:textId="77777777" w:rsidR="00631ABF" w:rsidRDefault="00631ABF" w:rsidP="00631A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8BF330E" w14:textId="77777777" w:rsidR="00F21BC1" w:rsidRPr="00631ABF" w:rsidRDefault="00F21BC1" w:rsidP="00631A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54427CD" w14:textId="42B7B871" w:rsidR="00CA26B2" w:rsidRDefault="00016F80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715D">
        <w:rPr>
          <w:rFonts w:ascii="Times New Roman" w:hAnsi="Times New Roman"/>
          <w:sz w:val="28"/>
          <w:szCs w:val="28"/>
        </w:rPr>
        <w:t xml:space="preserve"> </w:t>
      </w:r>
      <w:r w:rsidR="00631ABF" w:rsidRPr="00631ABF">
        <w:rPr>
          <w:rFonts w:ascii="Times New Roman" w:hAnsi="Times New Roman"/>
          <w:sz w:val="28"/>
          <w:szCs w:val="28"/>
        </w:rPr>
        <w:t>Н</w:t>
      </w:r>
      <w:r w:rsidR="00631ABF">
        <w:rPr>
          <w:rFonts w:ascii="Times New Roman" w:hAnsi="Times New Roman"/>
          <w:sz w:val="28"/>
          <w:szCs w:val="28"/>
        </w:rPr>
        <w:t>астоящее Положение ра</w:t>
      </w:r>
      <w:r w:rsidR="00D33E72">
        <w:rPr>
          <w:rFonts w:ascii="Times New Roman" w:hAnsi="Times New Roman"/>
          <w:sz w:val="28"/>
          <w:szCs w:val="28"/>
        </w:rPr>
        <w:t xml:space="preserve">зработано на основании статьи 6 </w:t>
      </w:r>
      <w:r w:rsidR="00631ABF">
        <w:rPr>
          <w:rFonts w:ascii="Times New Roman" w:hAnsi="Times New Roman"/>
          <w:sz w:val="28"/>
          <w:szCs w:val="28"/>
        </w:rPr>
        <w:t xml:space="preserve">Федерального закон «Об основах государственного регулирования торговой деятельности в Российской Федерации, статьи 2 Закона Саратовской области «О полномочиях органов государственной власти Саратовской области в сфере государственного регулирования торговой деятельности в Саратовской области», определяет порядок размещения нестационарных торговых объектов на территории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="00631ABF">
        <w:rPr>
          <w:rFonts w:ascii="Times New Roman" w:hAnsi="Times New Roman"/>
          <w:sz w:val="28"/>
          <w:szCs w:val="28"/>
        </w:rPr>
        <w:t xml:space="preserve"> муниципальн</w:t>
      </w:r>
      <w:r w:rsidR="00D33E72">
        <w:rPr>
          <w:rFonts w:ascii="Times New Roman" w:hAnsi="Times New Roman"/>
          <w:sz w:val="28"/>
          <w:szCs w:val="28"/>
        </w:rPr>
        <w:t xml:space="preserve">ого образования (далее муниципальное образование)  Ровенского муниципального района </w:t>
      </w:r>
      <w:r w:rsidR="00631ABF">
        <w:rPr>
          <w:rFonts w:ascii="Times New Roman" w:hAnsi="Times New Roman"/>
          <w:sz w:val="28"/>
          <w:szCs w:val="28"/>
        </w:rPr>
        <w:t>Саратовской области и направлено на формирование единых требований к размещению нестационарных торговых объектов</w:t>
      </w:r>
      <w:r w:rsidR="00D33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="00D33E72">
        <w:rPr>
          <w:rFonts w:ascii="Times New Roman" w:hAnsi="Times New Roman"/>
          <w:sz w:val="28"/>
          <w:szCs w:val="28"/>
        </w:rPr>
        <w:t xml:space="preserve"> муниципального образования Ровенского муниципального района</w:t>
      </w:r>
      <w:r w:rsidR="00631ABF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D33E72">
        <w:rPr>
          <w:rFonts w:ascii="Times New Roman" w:hAnsi="Times New Roman"/>
          <w:sz w:val="28"/>
          <w:szCs w:val="28"/>
        </w:rPr>
        <w:t>.</w:t>
      </w:r>
    </w:p>
    <w:p w14:paraId="1A587DD7" w14:textId="77777777" w:rsidR="00D33E72" w:rsidRPr="0059715D" w:rsidRDefault="00016F80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9715D">
        <w:rPr>
          <w:rFonts w:ascii="Times New Roman" w:hAnsi="Times New Roman"/>
          <w:sz w:val="28"/>
          <w:szCs w:val="28"/>
        </w:rPr>
        <w:t xml:space="preserve"> </w:t>
      </w:r>
      <w:r w:rsidR="00D33E72">
        <w:rPr>
          <w:rFonts w:ascii="Times New Roman" w:hAnsi="Times New Roman"/>
          <w:sz w:val="28"/>
          <w:szCs w:val="28"/>
        </w:rPr>
        <w:t>Целями настоящего Положения являются:</w:t>
      </w:r>
    </w:p>
    <w:p w14:paraId="4FE07001" w14:textId="5AAE1C7D" w:rsidR="00D33E72" w:rsidRDefault="00D33E72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достижение нормативов минимальной обеспеченности населения площадью торговых объектов на территории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14:paraId="7035BA77" w14:textId="77777777" w:rsidR="00780B2A" w:rsidRDefault="00D33E72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обеспечения жителей муниципального образования качественными и безопасными товарами и услугами;</w:t>
      </w:r>
    </w:p>
    <w:p w14:paraId="118CF4CD" w14:textId="1D2BA025" w:rsidR="0059715D" w:rsidRDefault="00780B2A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равных возможностей для реализации прав хозяйствующих субъектов на осуществление предпринимательской деятельности в сфере потребительского рынка на территории муниципального образования.</w:t>
      </w:r>
    </w:p>
    <w:p w14:paraId="67981843" w14:textId="77777777" w:rsidR="00D33E72" w:rsidRDefault="00780B2A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Настоящее Положение регламентирует порядок размещения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</w:t>
      </w:r>
      <w:r w:rsidR="00D33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которые не разграничена, и не распространяется на правоотношения, связанные с размещением нестационарных торговых объектов:</w:t>
      </w:r>
    </w:p>
    <w:p w14:paraId="50E7C098" w14:textId="77777777" w:rsidR="00780B2A" w:rsidRDefault="00780B2A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находящихся на территории розничного рынка;</w:t>
      </w:r>
    </w:p>
    <w:p w14:paraId="65D46387" w14:textId="77777777" w:rsidR="00780B2A" w:rsidRDefault="00780B2A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ярмарок;</w:t>
      </w:r>
    </w:p>
    <w:p w14:paraId="01817B0C" w14:textId="2DAB5DCB" w:rsidR="0059715D" w:rsidRDefault="00780B2A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праздничных, общественно-</w:t>
      </w:r>
      <w:proofErr w:type="gramStart"/>
      <w:r>
        <w:rPr>
          <w:rFonts w:ascii="Times New Roman" w:hAnsi="Times New Roman"/>
          <w:sz w:val="28"/>
          <w:szCs w:val="28"/>
        </w:rPr>
        <w:t>политических ,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культурно-массовых и спортивных мероприятий, имеющих временный характер.</w:t>
      </w:r>
    </w:p>
    <w:p w14:paraId="5F5A2F95" w14:textId="223A10FC" w:rsidR="00780B2A" w:rsidRDefault="00C363CC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26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4. </w:t>
      </w:r>
      <w:r w:rsidR="0059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нестационарных торговых объектов на земельных участках, находящихся  в муниципальной собственности, и земельных участках, государственная собственность на которые не разграничена, осуществляется исключительно в соответствии со схемой размещения нестационарных торговых объектов, утвержденной постановлением администрации </w:t>
      </w:r>
      <w:proofErr w:type="spellStart"/>
      <w:r w:rsidR="002739F9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16F80">
        <w:rPr>
          <w:rFonts w:ascii="Times New Roman" w:hAnsi="Times New Roman"/>
          <w:sz w:val="28"/>
          <w:szCs w:val="28"/>
        </w:rPr>
        <w:t xml:space="preserve">, на основании </w:t>
      </w:r>
      <w:r w:rsidR="00016F80">
        <w:rPr>
          <w:rFonts w:ascii="Times New Roman" w:hAnsi="Times New Roman"/>
          <w:sz w:val="28"/>
          <w:szCs w:val="28"/>
        </w:rPr>
        <w:lastRenderedPageBreak/>
        <w:t>договоров на размещение нестационарных торговых объектов (далее соответственно -схема, договор на размещение нестационарного торгового объекта), заключенных по результатам торгов.</w:t>
      </w:r>
    </w:p>
    <w:p w14:paraId="36A17F45" w14:textId="2AE5FB26" w:rsidR="00F21BC1" w:rsidRDefault="003266D0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</w:t>
      </w:r>
      <w:r w:rsidR="0059715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роведения торгов, по результатам которых заключаются договоры на размещение нестационарных торговых объектов, а также начальная цена предмета торгов на право размещения нестационарных торговых объектов определяются администрацией муниципального образования на распоряжение земельными участками, находящимися в муниципальной собственности, а также земельными участками,</w:t>
      </w:r>
      <w:r w:rsidR="00306A23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разграничена.</w:t>
      </w:r>
    </w:p>
    <w:p w14:paraId="41EA585F" w14:textId="6F737CF7" w:rsidR="00306A23" w:rsidRDefault="00306A23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9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 на размещение нестационарного торгового </w:t>
      </w:r>
      <w:proofErr w:type="gramStart"/>
      <w:r>
        <w:rPr>
          <w:rFonts w:ascii="Times New Roman" w:hAnsi="Times New Roman"/>
          <w:sz w:val="28"/>
          <w:szCs w:val="28"/>
        </w:rPr>
        <w:t>объекта  заключается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14:paraId="63D373E2" w14:textId="3C8DFAE1" w:rsidR="00306A23" w:rsidRDefault="00306A23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В случае исключения нестационарного торгового объекта из схемы по инициативе администрации муниципального образования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14:paraId="394D3B07" w14:textId="2DDE59FD" w:rsidR="00B15812" w:rsidRDefault="00306A23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r w:rsidR="0059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на размещение</w:t>
      </w:r>
      <w:r w:rsidR="00B15812">
        <w:rPr>
          <w:rFonts w:ascii="Times New Roman" w:hAnsi="Times New Roman"/>
          <w:sz w:val="28"/>
          <w:szCs w:val="28"/>
        </w:rPr>
        <w:t xml:space="preserve"> нестационарного торгового объекта продлевается без проведения торгов в следующих случаях:</w:t>
      </w:r>
    </w:p>
    <w:p w14:paraId="0478F98E" w14:textId="77777777" w:rsidR="00B15812" w:rsidRDefault="00B15812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</w:p>
    <w:p w14:paraId="300A7C80" w14:textId="77777777" w:rsidR="00780B2A" w:rsidRDefault="00B15812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хозяйствующий субъект, осуществляющий размещение</w:t>
      </w:r>
      <w:r w:rsidR="00306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нестационарного торгового объекта, надлежащим образом исполнял договорные обязательства по такому договору;</w:t>
      </w:r>
    </w:p>
    <w:p w14:paraId="1D571205" w14:textId="77777777" w:rsidR="00B15812" w:rsidRDefault="00B15812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адресный ориентир, на котором размещен нестационарный торговый объект, включен в схему;</w:t>
      </w:r>
    </w:p>
    <w:p w14:paraId="2E99ED93" w14:textId="77777777" w:rsidR="00B15812" w:rsidRDefault="00B15812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хозяйствующему субъекту свободного (</w:t>
      </w:r>
      <w:proofErr w:type="gramStart"/>
      <w:r>
        <w:rPr>
          <w:rFonts w:ascii="Times New Roman" w:hAnsi="Times New Roman"/>
          <w:sz w:val="28"/>
          <w:szCs w:val="28"/>
        </w:rPr>
        <w:t>компенсационного)  места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пунктом 7 настоящего Положения.</w:t>
      </w:r>
    </w:p>
    <w:p w14:paraId="1FA99373" w14:textId="78F6EDED" w:rsidR="0059715D" w:rsidRDefault="00B15812" w:rsidP="00CA26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применения настоящего Положения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14:paraId="478A6FF4" w14:textId="34128E64" w:rsidR="0059715D" w:rsidRDefault="0059715D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6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9. В случаях, предусмотренных пунктом 8 настоящего Положения, хозяйствующий субъект обращается в администрацию муниципального образования с заявлением о заключении договора на </w:t>
      </w:r>
      <w:proofErr w:type="gramStart"/>
      <w:r>
        <w:rPr>
          <w:rFonts w:ascii="Times New Roman" w:hAnsi="Times New Roman"/>
          <w:sz w:val="28"/>
          <w:szCs w:val="28"/>
        </w:rPr>
        <w:t>размещение  нестационарного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торгового объекта без проведения торгов.</w:t>
      </w:r>
    </w:p>
    <w:p w14:paraId="24F5C0EE" w14:textId="77777777" w:rsidR="00B15812" w:rsidRDefault="00B15812" w:rsidP="00D33E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2F72369" w14:textId="77777777" w:rsidR="00B15812" w:rsidRPr="00C52DA2" w:rsidRDefault="00B15812" w:rsidP="00D33E72">
      <w:pPr>
        <w:pStyle w:val="a5"/>
        <w:jc w:val="both"/>
        <w:rPr>
          <w:rFonts w:ascii="Times New Roman" w:hAnsi="Times New Roman"/>
          <w:sz w:val="28"/>
          <w:szCs w:val="28"/>
        </w:rPr>
        <w:sectPr w:rsidR="00B15812" w:rsidRPr="00C52DA2" w:rsidSect="00DC7399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E16286B" w14:textId="034E3CB3" w:rsidR="00EC55AB" w:rsidRPr="00D275DF" w:rsidRDefault="00EC55AB" w:rsidP="00D275DF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D275DF">
        <w:rPr>
          <w:rFonts w:ascii="Times New Roman" w:hAnsi="Times New Roman"/>
        </w:rPr>
        <w:t xml:space="preserve">                           </w:t>
      </w:r>
      <w:r w:rsidR="0059715D" w:rsidRPr="00D275DF">
        <w:rPr>
          <w:rFonts w:ascii="Times New Roman" w:hAnsi="Times New Roman"/>
          <w:sz w:val="20"/>
          <w:szCs w:val="20"/>
        </w:rPr>
        <w:t>Приложение № 2 к п</w:t>
      </w:r>
      <w:r w:rsidRPr="00D275DF">
        <w:rPr>
          <w:rFonts w:ascii="Times New Roman" w:hAnsi="Times New Roman"/>
          <w:sz w:val="20"/>
          <w:szCs w:val="20"/>
        </w:rPr>
        <w:t>остановлению</w:t>
      </w:r>
    </w:p>
    <w:p w14:paraId="13197056" w14:textId="78F7B5CB" w:rsidR="0059715D" w:rsidRPr="00D275DF" w:rsidRDefault="002227F4" w:rsidP="00D275D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275DF">
        <w:rPr>
          <w:rFonts w:ascii="Times New Roman" w:hAnsi="Times New Roman"/>
          <w:sz w:val="20"/>
          <w:szCs w:val="20"/>
        </w:rPr>
        <w:t xml:space="preserve"> </w:t>
      </w:r>
      <w:r w:rsidR="00D275D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D275DF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2739F9">
        <w:rPr>
          <w:rFonts w:ascii="Times New Roman" w:hAnsi="Times New Roman"/>
          <w:sz w:val="20"/>
          <w:szCs w:val="20"/>
        </w:rPr>
        <w:t>Привольненского</w:t>
      </w:r>
      <w:proofErr w:type="spellEnd"/>
      <w:r w:rsidR="00EC55AB" w:rsidRPr="00D275DF">
        <w:rPr>
          <w:rFonts w:ascii="Times New Roman" w:hAnsi="Times New Roman"/>
          <w:sz w:val="20"/>
          <w:szCs w:val="20"/>
        </w:rPr>
        <w:t xml:space="preserve"> муниципального </w:t>
      </w:r>
    </w:p>
    <w:p w14:paraId="51F74718" w14:textId="4687289D" w:rsidR="00EC55AB" w:rsidRPr="00D275DF" w:rsidRDefault="0059715D" w:rsidP="00D275D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275D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C55AB" w:rsidRPr="00D275DF">
        <w:rPr>
          <w:rFonts w:ascii="Times New Roman" w:hAnsi="Times New Roman"/>
          <w:sz w:val="20"/>
          <w:szCs w:val="20"/>
        </w:rPr>
        <w:t>образования</w:t>
      </w:r>
      <w:r w:rsidRPr="00D275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C55AB" w:rsidRPr="00D275DF">
        <w:rPr>
          <w:rFonts w:ascii="Times New Roman" w:hAnsi="Times New Roman"/>
          <w:sz w:val="20"/>
          <w:szCs w:val="20"/>
        </w:rPr>
        <w:t xml:space="preserve">№  </w:t>
      </w:r>
      <w:r w:rsidR="002739F9">
        <w:rPr>
          <w:rFonts w:ascii="Times New Roman" w:hAnsi="Times New Roman"/>
          <w:sz w:val="20"/>
          <w:szCs w:val="20"/>
        </w:rPr>
        <w:t>36</w:t>
      </w:r>
      <w:proofErr w:type="gramEnd"/>
      <w:r w:rsidR="002227F4" w:rsidRPr="00D275DF">
        <w:rPr>
          <w:rFonts w:ascii="Times New Roman" w:hAnsi="Times New Roman"/>
          <w:sz w:val="20"/>
          <w:szCs w:val="20"/>
        </w:rPr>
        <w:t xml:space="preserve"> </w:t>
      </w:r>
      <w:r w:rsidR="00415141" w:rsidRPr="00D275DF">
        <w:rPr>
          <w:rFonts w:ascii="Times New Roman" w:hAnsi="Times New Roman"/>
          <w:sz w:val="20"/>
          <w:szCs w:val="20"/>
        </w:rPr>
        <w:t xml:space="preserve"> </w:t>
      </w:r>
      <w:r w:rsidR="00EC55AB" w:rsidRPr="00D275DF">
        <w:rPr>
          <w:rFonts w:ascii="Times New Roman" w:hAnsi="Times New Roman"/>
          <w:sz w:val="20"/>
          <w:szCs w:val="20"/>
        </w:rPr>
        <w:t>от</w:t>
      </w:r>
      <w:r w:rsidR="00BF6EF3" w:rsidRPr="00D275DF">
        <w:rPr>
          <w:rFonts w:ascii="Times New Roman" w:hAnsi="Times New Roman"/>
          <w:sz w:val="20"/>
          <w:szCs w:val="20"/>
        </w:rPr>
        <w:t xml:space="preserve"> </w:t>
      </w:r>
      <w:r w:rsidR="00D275DF">
        <w:rPr>
          <w:rFonts w:ascii="Times New Roman" w:hAnsi="Times New Roman"/>
          <w:sz w:val="20"/>
          <w:szCs w:val="20"/>
        </w:rPr>
        <w:t xml:space="preserve"> </w:t>
      </w:r>
      <w:r w:rsidR="002739F9">
        <w:rPr>
          <w:rFonts w:ascii="Times New Roman" w:hAnsi="Times New Roman"/>
          <w:sz w:val="20"/>
          <w:szCs w:val="20"/>
        </w:rPr>
        <w:t>08</w:t>
      </w:r>
      <w:r w:rsidR="00D275DF">
        <w:rPr>
          <w:rFonts w:ascii="Times New Roman" w:hAnsi="Times New Roman"/>
          <w:sz w:val="20"/>
          <w:szCs w:val="20"/>
        </w:rPr>
        <w:t>.1</w:t>
      </w:r>
      <w:r w:rsidR="002739F9">
        <w:rPr>
          <w:rFonts w:ascii="Times New Roman" w:hAnsi="Times New Roman"/>
          <w:sz w:val="20"/>
          <w:szCs w:val="20"/>
        </w:rPr>
        <w:t>2</w:t>
      </w:r>
      <w:r w:rsidRPr="00D275DF">
        <w:rPr>
          <w:rFonts w:ascii="Times New Roman" w:hAnsi="Times New Roman"/>
          <w:sz w:val="20"/>
          <w:szCs w:val="20"/>
        </w:rPr>
        <w:t>.2021</w:t>
      </w:r>
      <w:r w:rsidR="002227F4" w:rsidRPr="00D275DF">
        <w:rPr>
          <w:rFonts w:ascii="Times New Roman" w:hAnsi="Times New Roman"/>
          <w:sz w:val="20"/>
          <w:szCs w:val="20"/>
        </w:rPr>
        <w:t xml:space="preserve"> г.</w:t>
      </w:r>
      <w:r w:rsidR="00EC55AB" w:rsidRPr="00D275DF">
        <w:rPr>
          <w:rFonts w:ascii="Times New Roman" w:hAnsi="Times New Roman"/>
          <w:sz w:val="20"/>
          <w:szCs w:val="20"/>
        </w:rPr>
        <w:t xml:space="preserve">              </w:t>
      </w:r>
    </w:p>
    <w:p w14:paraId="166F31DF" w14:textId="77777777" w:rsidR="00EC55AB" w:rsidRPr="00C72678" w:rsidRDefault="00EC55AB" w:rsidP="00EC55AB">
      <w:pPr>
        <w:pStyle w:val="a5"/>
        <w:jc w:val="right"/>
        <w:rPr>
          <w:rFonts w:ascii="Times New Roman" w:hAnsi="Times New Roman"/>
        </w:rPr>
      </w:pPr>
    </w:p>
    <w:p w14:paraId="313F6E1B" w14:textId="5DD9CDFC" w:rsidR="00D275DF" w:rsidRPr="00D275DF" w:rsidRDefault="00D275DF" w:rsidP="00D275DF">
      <w:pPr>
        <w:pStyle w:val="a5"/>
        <w:tabs>
          <w:tab w:val="left" w:pos="6345"/>
        </w:tabs>
        <w:jc w:val="center"/>
      </w:pPr>
      <w:r w:rsidRPr="00C2574A">
        <w:rPr>
          <w:rFonts w:ascii="Times New Roman" w:hAnsi="Times New Roman"/>
          <w:b/>
          <w:color w:val="000000" w:themeColor="text1"/>
        </w:rPr>
        <w:t>СХЕМА</w:t>
      </w:r>
    </w:p>
    <w:p w14:paraId="1E70B54B" w14:textId="43CD93A0" w:rsidR="001A50BA" w:rsidRPr="00C2574A" w:rsidRDefault="00D275DF" w:rsidP="001A50BA">
      <w:pPr>
        <w:pStyle w:val="a5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</w:t>
      </w:r>
      <w:r w:rsidRPr="00C2574A">
        <w:rPr>
          <w:rFonts w:ascii="Times New Roman" w:hAnsi="Times New Roman"/>
          <w:b/>
          <w:color w:val="000000" w:themeColor="text1"/>
        </w:rPr>
        <w:t xml:space="preserve">азмещения нестационарных торговых объектов на территории </w:t>
      </w:r>
      <w:proofErr w:type="spellStart"/>
      <w:proofErr w:type="gramStart"/>
      <w:r w:rsidR="002739F9">
        <w:rPr>
          <w:rFonts w:ascii="Times New Roman" w:hAnsi="Times New Roman"/>
          <w:b/>
          <w:color w:val="000000" w:themeColor="text1"/>
        </w:rPr>
        <w:t>Привольненского</w:t>
      </w:r>
      <w:proofErr w:type="spellEnd"/>
      <w:r w:rsidRPr="00C2574A">
        <w:rPr>
          <w:rFonts w:ascii="Times New Roman" w:hAnsi="Times New Roman"/>
          <w:b/>
          <w:color w:val="000000" w:themeColor="text1"/>
        </w:rPr>
        <w:t xml:space="preserve">  муниципального</w:t>
      </w:r>
      <w:proofErr w:type="gramEnd"/>
      <w:r w:rsidRPr="00C2574A">
        <w:rPr>
          <w:rFonts w:ascii="Times New Roman" w:hAnsi="Times New Roman"/>
          <w:b/>
          <w:color w:val="000000" w:themeColor="text1"/>
        </w:rPr>
        <w:t xml:space="preserve"> образования Ровенского муниципального района Саратовской обла</w:t>
      </w:r>
      <w:r w:rsidR="001A50BA">
        <w:rPr>
          <w:rFonts w:ascii="Times New Roman" w:hAnsi="Times New Roman"/>
          <w:b/>
          <w:color w:val="000000" w:themeColor="text1"/>
        </w:rPr>
        <w:t>сти</w:t>
      </w:r>
    </w:p>
    <w:tbl>
      <w:tblPr>
        <w:tblW w:w="1531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78"/>
        <w:gridCol w:w="1985"/>
        <w:gridCol w:w="1559"/>
        <w:gridCol w:w="1200"/>
        <w:gridCol w:w="1701"/>
        <w:gridCol w:w="2693"/>
        <w:gridCol w:w="1843"/>
      </w:tblGrid>
      <w:tr w:rsidR="00D275DF" w:rsidRPr="000033C3" w14:paraId="213600BB" w14:textId="77777777" w:rsidTr="00CA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515F" w14:textId="77777777" w:rsidR="00D275DF" w:rsidRPr="00D275DF" w:rsidRDefault="00D275DF" w:rsidP="004C00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5B1D" w14:textId="77777777" w:rsidR="00D275DF" w:rsidRPr="00D275DF" w:rsidRDefault="00D275DF" w:rsidP="004C008B">
            <w:pPr>
              <w:tabs>
                <w:tab w:val="right" w:pos="3037"/>
              </w:tabs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4AD1" w14:textId="77777777" w:rsidR="00D275DF" w:rsidRPr="00D275DF" w:rsidRDefault="00D275DF" w:rsidP="004C00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Тип торгового </w:t>
            </w:r>
            <w:proofErr w:type="gramStart"/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предприятия(</w:t>
            </w:r>
            <w:proofErr w:type="gramEnd"/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торговый павильон, киоск, торговая палатка и иные нестационарные торговые объекты) в соответствии с ГОСТ Р 513032013 «Торговля. Термины и определения»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153" w14:textId="77777777" w:rsidR="00D275DF" w:rsidRPr="00D275DF" w:rsidRDefault="00D275DF" w:rsidP="004C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sz w:val="20"/>
                <w:szCs w:val="20"/>
              </w:rPr>
              <w:t>Группы товаров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BF58" w14:textId="77777777" w:rsidR="00D275DF" w:rsidRPr="00D275DF" w:rsidRDefault="00D275DF" w:rsidP="004C00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Размер площади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5E9" w14:textId="77777777" w:rsidR="00D275DF" w:rsidRPr="00D275DF" w:rsidRDefault="00D275DF" w:rsidP="004C00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Период функционирования НТО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9EC6" w14:textId="77777777" w:rsidR="00D275DF" w:rsidRPr="00D275DF" w:rsidRDefault="00D275DF" w:rsidP="004C00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C09C" w14:textId="77777777" w:rsidR="00D275DF" w:rsidRPr="00D275DF" w:rsidRDefault="00D275DF" w:rsidP="004C00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Сведения об использовании НТО субъектами малого или среднего </w:t>
            </w:r>
            <w:proofErr w:type="gramStart"/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предпринимательства(</w:t>
            </w:r>
            <w:proofErr w:type="gramEnd"/>
            <w:r w:rsidRPr="00D27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+) или(-)</w:t>
            </w:r>
          </w:p>
        </w:tc>
      </w:tr>
      <w:tr w:rsidR="001A50BA" w:rsidRPr="000033C3" w14:paraId="65E5CEF4" w14:textId="77777777" w:rsidTr="00CA26B2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7B4" w14:textId="5F6FCEB3" w:rsidR="001A50BA" w:rsidRPr="00D275DF" w:rsidRDefault="001A50BA" w:rsidP="001A50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730" w14:textId="161B1D21" w:rsidR="001A50BA" w:rsidRPr="00D275DF" w:rsidRDefault="001A50BA" w:rsidP="001A50BA">
            <w:pPr>
              <w:tabs>
                <w:tab w:val="right" w:pos="3037"/>
              </w:tabs>
              <w:ind w:right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62DF">
              <w:rPr>
                <w:rFonts w:ascii="Times New Roman" w:hAnsi="Times New Roman"/>
                <w:bCs/>
                <w:color w:val="000000"/>
              </w:rPr>
              <w:t xml:space="preserve">с. Привольное </w:t>
            </w:r>
            <w:r w:rsidRPr="004A62DF">
              <w:rPr>
                <w:rFonts w:ascii="Times New Roman" w:hAnsi="Times New Roman"/>
              </w:rPr>
              <w:t>справа в 10 м</w:t>
            </w:r>
            <w:r w:rsidRPr="004A62DF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proofErr w:type="gramStart"/>
            <w:r w:rsidRPr="004A62DF">
              <w:rPr>
                <w:rFonts w:ascii="Times New Roman" w:hAnsi="Times New Roman"/>
                <w:bCs/>
                <w:color w:val="000000"/>
              </w:rPr>
              <w:t>магазина  по</w:t>
            </w:r>
            <w:proofErr w:type="gramEnd"/>
            <w:r w:rsidRPr="004A62DF">
              <w:rPr>
                <w:rFonts w:ascii="Times New Roman" w:hAnsi="Times New Roman"/>
                <w:bCs/>
                <w:color w:val="000000"/>
              </w:rPr>
              <w:t xml:space="preserve"> адресу: ул. Комсомольская,д.19</w:t>
            </w:r>
            <w:r w:rsidRPr="004A62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B43" w14:textId="2CC2A18E" w:rsidR="001A50BA" w:rsidRPr="00D275DF" w:rsidRDefault="001A50BA" w:rsidP="001A5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62DF">
              <w:rPr>
                <w:rFonts w:ascii="Times New Roman" w:hAnsi="Times New Roman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679" w14:textId="41BC9954" w:rsidR="001A50BA" w:rsidRPr="00D275DF" w:rsidRDefault="001A50BA" w:rsidP="001A5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2DF">
              <w:rPr>
                <w:rFonts w:ascii="Times New Roman" w:hAnsi="Times New Roman"/>
                <w:bCs/>
                <w:color w:val="000000"/>
              </w:rPr>
              <w:t>Промышленные товары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7B2" w14:textId="1392CC07" w:rsidR="001A50BA" w:rsidRPr="00D275DF" w:rsidRDefault="00CA26B2" w:rsidP="001A50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A50BA" w:rsidRPr="004A62DF">
              <w:rPr>
                <w:rFonts w:ascii="Times New Roman" w:hAnsi="Times New Roman"/>
              </w:rPr>
              <w:t xml:space="preserve">6 </w:t>
            </w:r>
            <w:proofErr w:type="spellStart"/>
            <w:proofErr w:type="gramStart"/>
            <w:r w:rsidR="001A50BA" w:rsidRPr="004A62DF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555" w14:textId="3D8248E4" w:rsidR="001A50BA" w:rsidRPr="00D275DF" w:rsidRDefault="001A50BA" w:rsidP="001A50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62DF">
              <w:rPr>
                <w:rFonts w:ascii="Times New Roman" w:hAnsi="Times New Roman"/>
              </w:rPr>
              <w:t>с 01января по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428" w14:textId="4A332E04" w:rsidR="001A50BA" w:rsidRPr="00D275DF" w:rsidRDefault="001A50BA" w:rsidP="001A50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62DF">
              <w:rPr>
                <w:rFonts w:ascii="Times New Roman" w:hAnsi="Times New Roman"/>
              </w:rPr>
              <w:t>Свободно для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144" w14:textId="28792B78" w:rsidR="001A50BA" w:rsidRPr="00D275DF" w:rsidRDefault="001A50BA" w:rsidP="001A50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62DF">
              <w:rPr>
                <w:rFonts w:ascii="Times New Roman" w:hAnsi="Times New Roman"/>
              </w:rPr>
              <w:t>+</w:t>
            </w:r>
          </w:p>
        </w:tc>
      </w:tr>
      <w:tr w:rsidR="001A50BA" w:rsidRPr="00C2574A" w14:paraId="325A9D6A" w14:textId="77777777" w:rsidTr="00CA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DA87" w14:textId="09CFFB60" w:rsidR="001A50BA" w:rsidRPr="00C2574A" w:rsidRDefault="001A50BA" w:rsidP="001A50B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9A7" w14:textId="152F3769" w:rsidR="001A50BA" w:rsidRPr="00C2574A" w:rsidRDefault="001A50BA" w:rsidP="001A50BA">
            <w:pPr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  <w:bCs/>
                <w:color w:val="000000"/>
              </w:rPr>
              <w:t xml:space="preserve">Перекресток дороги </w:t>
            </w:r>
            <w:proofErr w:type="spellStart"/>
            <w:r w:rsidRPr="004A62DF">
              <w:rPr>
                <w:rFonts w:ascii="Times New Roman" w:hAnsi="Times New Roman"/>
                <w:bCs/>
                <w:color w:val="000000"/>
              </w:rPr>
              <w:t>с.Привольное</w:t>
            </w:r>
            <w:proofErr w:type="spellEnd"/>
            <w:r w:rsidRPr="004A62DF">
              <w:rPr>
                <w:rFonts w:ascii="Times New Roman" w:hAnsi="Times New Roman"/>
                <w:bCs/>
                <w:color w:val="000000"/>
              </w:rPr>
              <w:t xml:space="preserve">- п. </w:t>
            </w:r>
            <w:proofErr w:type="gramStart"/>
            <w:r w:rsidRPr="004A62DF">
              <w:rPr>
                <w:rFonts w:ascii="Times New Roman" w:hAnsi="Times New Roman"/>
                <w:bCs/>
                <w:color w:val="000000"/>
              </w:rPr>
              <w:t>Краснополье  площадка</w:t>
            </w:r>
            <w:proofErr w:type="gramEnd"/>
            <w:r w:rsidRPr="004A62DF">
              <w:rPr>
                <w:rFonts w:ascii="Times New Roman" w:hAnsi="Times New Roman"/>
                <w:bCs/>
                <w:color w:val="000000"/>
              </w:rPr>
              <w:t xml:space="preserve"> в левой стороне в 20 метрах от основной трассы «Энгельс -Ровное»  до лесополосы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78FD" w14:textId="01F497A2" w:rsidR="001A50BA" w:rsidRPr="00C2574A" w:rsidRDefault="001A50BA" w:rsidP="001A50BA">
            <w:pPr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50D" w14:textId="77777777" w:rsidR="001A50BA" w:rsidRPr="004A62DF" w:rsidRDefault="001A50BA" w:rsidP="001A50BA">
            <w:pPr>
              <w:jc w:val="center"/>
              <w:rPr>
                <w:rFonts w:ascii="Times New Roman" w:hAnsi="Times New Roman"/>
              </w:rPr>
            </w:pPr>
            <w:r w:rsidRPr="004A62DF">
              <w:rPr>
                <w:rFonts w:ascii="Times New Roman" w:hAnsi="Times New Roman"/>
              </w:rPr>
              <w:t>Бахчевые культуры</w:t>
            </w:r>
          </w:p>
          <w:p w14:paraId="75365C58" w14:textId="1F69D7BA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A563" w14:textId="53208507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AF06" w14:textId="77777777" w:rsidR="001A50BA" w:rsidRPr="004A62DF" w:rsidRDefault="001A50BA" w:rsidP="001A50BA">
            <w:pPr>
              <w:jc w:val="center"/>
              <w:rPr>
                <w:rFonts w:ascii="Times New Roman" w:hAnsi="Times New Roman"/>
              </w:rPr>
            </w:pPr>
            <w:r w:rsidRPr="004A62DF">
              <w:rPr>
                <w:rFonts w:ascii="Times New Roman" w:hAnsi="Times New Roman"/>
              </w:rPr>
              <w:t xml:space="preserve">с 15июля по </w:t>
            </w:r>
          </w:p>
          <w:p w14:paraId="25B2A5E7" w14:textId="549B68AC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47B6" w14:textId="774BF733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Свободно для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052F" w14:textId="083D3A80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+</w:t>
            </w:r>
          </w:p>
        </w:tc>
      </w:tr>
      <w:tr w:rsidR="001A50BA" w:rsidRPr="00C2574A" w14:paraId="2D37E87A" w14:textId="77777777" w:rsidTr="00CA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DF8" w14:textId="7C6EFAC8" w:rsidR="001A50BA" w:rsidRPr="00C2574A" w:rsidRDefault="001A50BA" w:rsidP="001A50B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E15A" w14:textId="20BE8A44" w:rsidR="001A50BA" w:rsidRPr="00C2574A" w:rsidRDefault="001A50BA" w:rsidP="001A50BA">
            <w:pPr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  <w:bCs/>
                <w:color w:val="000000"/>
              </w:rPr>
              <w:t xml:space="preserve">Перекресток </w:t>
            </w:r>
            <w:proofErr w:type="gramStart"/>
            <w:r w:rsidRPr="004A62DF">
              <w:rPr>
                <w:rFonts w:ascii="Times New Roman" w:hAnsi="Times New Roman"/>
                <w:bCs/>
                <w:color w:val="000000"/>
              </w:rPr>
              <w:t>дороги  от</w:t>
            </w:r>
            <w:proofErr w:type="gramEnd"/>
            <w:r w:rsidRPr="004A62DF">
              <w:rPr>
                <w:rFonts w:ascii="Times New Roman" w:hAnsi="Times New Roman"/>
                <w:bCs/>
                <w:color w:val="000000"/>
              </w:rPr>
              <w:t xml:space="preserve"> указателя </w:t>
            </w:r>
            <w:proofErr w:type="spellStart"/>
            <w:r w:rsidRPr="004A62DF">
              <w:rPr>
                <w:rFonts w:ascii="Times New Roman" w:hAnsi="Times New Roman"/>
                <w:bCs/>
                <w:color w:val="000000"/>
              </w:rPr>
              <w:t>с.Привольное</w:t>
            </w:r>
            <w:proofErr w:type="spellEnd"/>
            <w:r w:rsidRPr="004A62DF">
              <w:rPr>
                <w:rFonts w:ascii="Times New Roman" w:hAnsi="Times New Roman"/>
                <w:bCs/>
                <w:color w:val="000000"/>
              </w:rPr>
              <w:t xml:space="preserve"> площадка в левой </w:t>
            </w:r>
            <w:r w:rsidRPr="004A62DF">
              <w:rPr>
                <w:rFonts w:ascii="Times New Roman" w:hAnsi="Times New Roman"/>
                <w:bCs/>
                <w:color w:val="000000"/>
              </w:rPr>
              <w:lastRenderedPageBreak/>
              <w:t xml:space="preserve">стороне в 10 метрах –основной трассы «Энгельс -Ровное»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26DD" w14:textId="31037583" w:rsidR="001A50BA" w:rsidRPr="00C2574A" w:rsidRDefault="001A50BA" w:rsidP="001A50BA">
            <w:pPr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lastRenderedPageBreak/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51D2" w14:textId="77777777" w:rsidR="001A50BA" w:rsidRPr="004A62DF" w:rsidRDefault="001A50BA" w:rsidP="001A50BA">
            <w:pPr>
              <w:jc w:val="center"/>
              <w:rPr>
                <w:rFonts w:ascii="Times New Roman" w:hAnsi="Times New Roman"/>
              </w:rPr>
            </w:pPr>
            <w:r w:rsidRPr="004A62DF">
              <w:rPr>
                <w:rFonts w:ascii="Times New Roman" w:hAnsi="Times New Roman"/>
              </w:rPr>
              <w:t>Бахчевые культуры</w:t>
            </w:r>
          </w:p>
          <w:p w14:paraId="6660DF13" w14:textId="6CBFEE6A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03C" w14:textId="411163B4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 xml:space="preserve">15 </w:t>
            </w:r>
            <w:proofErr w:type="spellStart"/>
            <w:proofErr w:type="gramStart"/>
            <w:r w:rsidRPr="004A62DF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7998" w14:textId="29D6DF8A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с 15июля по    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6DC0" w14:textId="4D88C6B7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Свободно для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14B3" w14:textId="08793669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+</w:t>
            </w:r>
          </w:p>
        </w:tc>
      </w:tr>
      <w:tr w:rsidR="001A50BA" w:rsidRPr="00C2574A" w14:paraId="1F68951A" w14:textId="77777777" w:rsidTr="00CA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4CE" w14:textId="00EF7B73" w:rsidR="001A50BA" w:rsidRPr="00C2574A" w:rsidRDefault="001A50BA" w:rsidP="001A50B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3D6C" w14:textId="1DAE3F66" w:rsidR="001A50BA" w:rsidRPr="00C2574A" w:rsidRDefault="001A50BA" w:rsidP="001A50BA">
            <w:pPr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 xml:space="preserve">с. Привольное площадка с левой стороны в 20 метрах от основной трассы «Энгельс – Ровное» у развилки дорог в поле.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4939" w14:textId="1036E85F" w:rsidR="001A50BA" w:rsidRPr="00C2574A" w:rsidRDefault="001A50BA" w:rsidP="001A50BA">
            <w:pPr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0EC0" w14:textId="77777777" w:rsidR="001A50BA" w:rsidRPr="004A62DF" w:rsidRDefault="001A50BA" w:rsidP="001A50BA">
            <w:pPr>
              <w:jc w:val="center"/>
              <w:rPr>
                <w:rFonts w:ascii="Times New Roman" w:hAnsi="Times New Roman"/>
              </w:rPr>
            </w:pPr>
            <w:r w:rsidRPr="004A62DF">
              <w:rPr>
                <w:rFonts w:ascii="Times New Roman" w:hAnsi="Times New Roman"/>
              </w:rPr>
              <w:t>Бахчевые культуры</w:t>
            </w:r>
          </w:p>
          <w:p w14:paraId="014B0C9E" w14:textId="257D4F11" w:rsidR="001A50BA" w:rsidRPr="00C2574A" w:rsidRDefault="001A50BA" w:rsidP="001A50B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B502" w14:textId="5EB479FE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 xml:space="preserve">15 </w:t>
            </w:r>
            <w:proofErr w:type="spellStart"/>
            <w:proofErr w:type="gramStart"/>
            <w:r w:rsidRPr="004A62DF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DCA1" w14:textId="6D651569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с 15июля по    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D5B1" w14:textId="63D8E48C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Свободно для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D2E7" w14:textId="22D84F88" w:rsidR="001A50BA" w:rsidRPr="00C2574A" w:rsidRDefault="001A50BA" w:rsidP="001A50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62DF">
              <w:rPr>
                <w:rFonts w:ascii="Times New Roman" w:hAnsi="Times New Roman"/>
              </w:rPr>
              <w:t>+</w:t>
            </w:r>
          </w:p>
        </w:tc>
      </w:tr>
    </w:tbl>
    <w:p w14:paraId="78D97EAD" w14:textId="6F458336" w:rsidR="00D275DF" w:rsidRDefault="00D275DF"/>
    <w:p w14:paraId="58C7968B" w14:textId="7BE729EF" w:rsidR="001A50BA" w:rsidRDefault="001A50BA"/>
    <w:p w14:paraId="6E40B50D" w14:textId="436E9E0C" w:rsidR="001A50BA" w:rsidRDefault="001A50BA"/>
    <w:p w14:paraId="05B2029D" w14:textId="191AE2C1" w:rsidR="001A50BA" w:rsidRDefault="001A50BA"/>
    <w:p w14:paraId="3779D5EA" w14:textId="77777777" w:rsidR="001A50BA" w:rsidRDefault="001A50BA"/>
    <w:sectPr w:rsidR="001A50BA" w:rsidSect="00294D8A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20B18"/>
    <w:multiLevelType w:val="hybridMultilevel"/>
    <w:tmpl w:val="22C67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97C9F"/>
    <w:multiLevelType w:val="hybridMultilevel"/>
    <w:tmpl w:val="110EC96A"/>
    <w:lvl w:ilvl="0" w:tplc="966C5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9A"/>
    <w:rsid w:val="00016F80"/>
    <w:rsid w:val="000351C8"/>
    <w:rsid w:val="000D2602"/>
    <w:rsid w:val="000F0B0C"/>
    <w:rsid w:val="001048F0"/>
    <w:rsid w:val="001558DB"/>
    <w:rsid w:val="00195C09"/>
    <w:rsid w:val="001A50BA"/>
    <w:rsid w:val="001B4E3E"/>
    <w:rsid w:val="001C3F34"/>
    <w:rsid w:val="001F728B"/>
    <w:rsid w:val="002227F4"/>
    <w:rsid w:val="002648FF"/>
    <w:rsid w:val="002739F9"/>
    <w:rsid w:val="00294D8A"/>
    <w:rsid w:val="00296B39"/>
    <w:rsid w:val="00306A23"/>
    <w:rsid w:val="003266D0"/>
    <w:rsid w:val="00415141"/>
    <w:rsid w:val="004B1E49"/>
    <w:rsid w:val="00544DDD"/>
    <w:rsid w:val="00561354"/>
    <w:rsid w:val="0058311B"/>
    <w:rsid w:val="00587414"/>
    <w:rsid w:val="0059715D"/>
    <w:rsid w:val="005E2FE8"/>
    <w:rsid w:val="005E4F32"/>
    <w:rsid w:val="005F7F37"/>
    <w:rsid w:val="00631ABF"/>
    <w:rsid w:val="0063566B"/>
    <w:rsid w:val="00695A71"/>
    <w:rsid w:val="00780B2A"/>
    <w:rsid w:val="007D7859"/>
    <w:rsid w:val="008B7121"/>
    <w:rsid w:val="009003F0"/>
    <w:rsid w:val="00957CA4"/>
    <w:rsid w:val="00A1447D"/>
    <w:rsid w:val="00B15812"/>
    <w:rsid w:val="00B515B0"/>
    <w:rsid w:val="00B96049"/>
    <w:rsid w:val="00B96357"/>
    <w:rsid w:val="00BC7A6E"/>
    <w:rsid w:val="00BF6EF3"/>
    <w:rsid w:val="00C363CC"/>
    <w:rsid w:val="00C86C8E"/>
    <w:rsid w:val="00CA26B2"/>
    <w:rsid w:val="00D26FEF"/>
    <w:rsid w:val="00D275DF"/>
    <w:rsid w:val="00D33E72"/>
    <w:rsid w:val="00D9069A"/>
    <w:rsid w:val="00DB5010"/>
    <w:rsid w:val="00E3558A"/>
    <w:rsid w:val="00EA6A5A"/>
    <w:rsid w:val="00EC55AB"/>
    <w:rsid w:val="00EF14AE"/>
    <w:rsid w:val="00F21BC1"/>
    <w:rsid w:val="00F36290"/>
    <w:rsid w:val="00F45AD2"/>
    <w:rsid w:val="00FA33D2"/>
    <w:rsid w:val="00FE6717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032F"/>
  <w15:docId w15:val="{FDB9B107-92AB-4736-9CEB-52D08E9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5A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EC55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51C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9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63566B"/>
    <w:rPr>
      <w:color w:val="106BBE"/>
    </w:rPr>
  </w:style>
  <w:style w:type="paragraph" w:styleId="ac">
    <w:name w:val="List Paragraph"/>
    <w:basedOn w:val="a"/>
    <w:uiPriority w:val="34"/>
    <w:qFormat/>
    <w:rsid w:val="00D33E72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D275DF"/>
    <w:rPr>
      <w:color w:val="605E5C"/>
      <w:shd w:val="clear" w:color="auto" w:fill="E1DFDD"/>
    </w:rPr>
  </w:style>
  <w:style w:type="character" w:customStyle="1" w:styleId="a6">
    <w:name w:val="Без интервала Знак"/>
    <w:basedOn w:val="a0"/>
    <w:link w:val="a5"/>
    <w:uiPriority w:val="1"/>
    <w:rsid w:val="00D275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677113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Кочетновское МО</dc:creator>
  <cp:keywords/>
  <dc:description/>
  <cp:lastModifiedBy>Привольное1</cp:lastModifiedBy>
  <cp:revision>10</cp:revision>
  <cp:lastPrinted>2021-12-09T06:57:00Z</cp:lastPrinted>
  <dcterms:created xsi:type="dcterms:W3CDTF">2021-10-13T11:01:00Z</dcterms:created>
  <dcterms:modified xsi:type="dcterms:W3CDTF">2021-12-09T07:02:00Z</dcterms:modified>
</cp:coreProperties>
</file>